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8797D" w:rsidRPr="0065450C" w:rsidRDefault="0028797D" w:rsidP="0028797D">
      <w:pPr>
        <w:pStyle w:val="a3"/>
        <w:ind w:right="-426"/>
        <w:jc w:val="center"/>
        <w:rPr>
          <w:sz w:val="28"/>
          <w:szCs w:val="28"/>
        </w:rPr>
      </w:pPr>
      <w:r w:rsidRPr="0065450C">
        <w:rPr>
          <w:sz w:val="28"/>
          <w:szCs w:val="28"/>
        </w:rPr>
        <w:t>План урока №</w:t>
      </w:r>
      <w:r>
        <w:rPr>
          <w:sz w:val="28"/>
          <w:szCs w:val="28"/>
        </w:rPr>
        <w:t>11</w:t>
      </w:r>
      <w:r w:rsidRPr="0065450C">
        <w:rPr>
          <w:sz w:val="28"/>
          <w:szCs w:val="28"/>
        </w:rPr>
        <w:t>.</w:t>
      </w:r>
    </w:p>
    <w:p w:rsidR="0028797D" w:rsidRPr="0065450C" w:rsidRDefault="0028797D" w:rsidP="0028797D">
      <w:pPr>
        <w:pStyle w:val="a3"/>
        <w:ind w:right="-426"/>
        <w:rPr>
          <w:sz w:val="28"/>
          <w:szCs w:val="28"/>
        </w:rPr>
      </w:pPr>
      <w:proofErr w:type="gramStart"/>
      <w:r w:rsidRPr="0065450C">
        <w:rPr>
          <w:sz w:val="28"/>
          <w:szCs w:val="28"/>
        </w:rPr>
        <w:t>По  междисциплинарному</w:t>
      </w:r>
      <w:proofErr w:type="gramEnd"/>
      <w:r w:rsidRPr="0065450C">
        <w:rPr>
          <w:sz w:val="28"/>
          <w:szCs w:val="28"/>
        </w:rPr>
        <w:t xml:space="preserve"> курсу МДК02.03 Технология механизированных работ в животноводстве. Назначение и общее устройство тракторов, автомобилей и сельскохозяйственных машин.</w:t>
      </w:r>
    </w:p>
    <w:p w:rsidR="0028797D" w:rsidRPr="0065450C" w:rsidRDefault="0028797D" w:rsidP="0028797D">
      <w:pPr>
        <w:pStyle w:val="a3"/>
        <w:ind w:right="-426"/>
        <w:rPr>
          <w:b/>
          <w:sz w:val="28"/>
          <w:szCs w:val="28"/>
        </w:rPr>
      </w:pPr>
      <w:proofErr w:type="gramStart"/>
      <w:r w:rsidRPr="0065450C">
        <w:rPr>
          <w:b/>
          <w:sz w:val="28"/>
          <w:szCs w:val="28"/>
        </w:rPr>
        <w:t>Для  студентов</w:t>
      </w:r>
      <w:proofErr w:type="gramEnd"/>
      <w:r w:rsidRPr="0065450C">
        <w:rPr>
          <w:b/>
          <w:sz w:val="28"/>
          <w:szCs w:val="28"/>
        </w:rPr>
        <w:t xml:space="preserve"> 31 группы   очного отделения </w:t>
      </w:r>
    </w:p>
    <w:p w:rsidR="0028797D" w:rsidRDefault="0028797D" w:rsidP="0028797D">
      <w:pPr>
        <w:pStyle w:val="a3"/>
        <w:ind w:right="-426"/>
        <w:rPr>
          <w:bCs/>
          <w:sz w:val="28"/>
          <w:szCs w:val="28"/>
        </w:rPr>
      </w:pPr>
      <w:r w:rsidRPr="0065450C">
        <w:rPr>
          <w:b/>
          <w:sz w:val="28"/>
          <w:szCs w:val="28"/>
        </w:rPr>
        <w:t>Тема</w:t>
      </w:r>
      <w:r w:rsidRPr="00E262F1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7860EF">
        <w:rPr>
          <w:sz w:val="28"/>
          <w:szCs w:val="28"/>
        </w:rPr>
        <w:t>Система технического обслуживания и ремонта машин и оборудования ферм. Основы технической эксплуатации</w:t>
      </w:r>
      <w:r w:rsidRPr="007860EF">
        <w:rPr>
          <w:bCs/>
          <w:sz w:val="28"/>
          <w:szCs w:val="28"/>
        </w:rPr>
        <w:t xml:space="preserve"> </w:t>
      </w:r>
    </w:p>
    <w:p w:rsidR="0028797D" w:rsidRPr="0065450C" w:rsidRDefault="0028797D" w:rsidP="0028797D">
      <w:pPr>
        <w:pStyle w:val="a3"/>
        <w:ind w:right="-426"/>
        <w:rPr>
          <w:b/>
          <w:sz w:val="28"/>
          <w:szCs w:val="28"/>
        </w:rPr>
      </w:pPr>
      <w:r w:rsidRPr="0065450C">
        <w:rPr>
          <w:b/>
          <w:sz w:val="28"/>
          <w:szCs w:val="28"/>
        </w:rPr>
        <w:t xml:space="preserve">Методическая тема (цель): </w:t>
      </w:r>
      <w:r w:rsidRPr="0065450C">
        <w:rPr>
          <w:sz w:val="28"/>
          <w:szCs w:val="28"/>
        </w:rPr>
        <w:t xml:space="preserve">подготовка конкурентоспособных специалистов, владеющих общими и </w:t>
      </w:r>
      <w:proofErr w:type="gramStart"/>
      <w:r w:rsidRPr="0065450C">
        <w:rPr>
          <w:sz w:val="28"/>
          <w:szCs w:val="28"/>
        </w:rPr>
        <w:t>профессиональными  компетенциями</w:t>
      </w:r>
      <w:proofErr w:type="gramEnd"/>
      <w:r w:rsidRPr="0065450C">
        <w:rPr>
          <w:sz w:val="28"/>
          <w:szCs w:val="28"/>
        </w:rPr>
        <w:t>, необходимыми для  работы в условиях современных требований.</w:t>
      </w:r>
    </w:p>
    <w:p w:rsidR="0028797D" w:rsidRPr="0065450C" w:rsidRDefault="0028797D" w:rsidP="0028797D">
      <w:pPr>
        <w:pStyle w:val="a3"/>
        <w:ind w:right="-426"/>
        <w:rPr>
          <w:b/>
          <w:sz w:val="28"/>
          <w:szCs w:val="28"/>
        </w:rPr>
      </w:pPr>
    </w:p>
    <w:p w:rsidR="0028797D" w:rsidRPr="00FC58A9" w:rsidRDefault="0028797D" w:rsidP="0028797D">
      <w:pPr>
        <w:pStyle w:val="a3"/>
        <w:ind w:right="-426"/>
        <w:rPr>
          <w:b/>
          <w:sz w:val="28"/>
          <w:szCs w:val="28"/>
        </w:rPr>
      </w:pPr>
      <w:proofErr w:type="spellStart"/>
      <w:proofErr w:type="gramStart"/>
      <w:r w:rsidRPr="0065450C">
        <w:rPr>
          <w:b/>
          <w:sz w:val="28"/>
          <w:szCs w:val="28"/>
        </w:rPr>
        <w:t>Цели:Образовательная</w:t>
      </w:r>
      <w:proofErr w:type="spellEnd"/>
      <w:proofErr w:type="gramEnd"/>
      <w:r w:rsidRPr="0065450C">
        <w:rPr>
          <w:b/>
          <w:sz w:val="28"/>
          <w:szCs w:val="28"/>
        </w:rPr>
        <w:t>: Сформировать  знания</w:t>
      </w:r>
      <w:r w:rsidRPr="0065450C">
        <w:rPr>
          <w:sz w:val="28"/>
          <w:szCs w:val="28"/>
        </w:rPr>
        <w:t>: З-1 классификацию, устройство и принцип работы двигателей, сельскохозяйственных машин.</w:t>
      </w:r>
    </w:p>
    <w:p w:rsidR="0028797D" w:rsidRPr="0065450C" w:rsidRDefault="0028797D" w:rsidP="0028797D">
      <w:pPr>
        <w:pStyle w:val="a3"/>
        <w:ind w:right="-426"/>
        <w:rPr>
          <w:b/>
          <w:sz w:val="28"/>
          <w:szCs w:val="28"/>
        </w:rPr>
      </w:pPr>
      <w:proofErr w:type="gramStart"/>
      <w:r w:rsidRPr="0065450C">
        <w:rPr>
          <w:b/>
          <w:sz w:val="28"/>
          <w:szCs w:val="28"/>
        </w:rPr>
        <w:t>Овладеть  умениями</w:t>
      </w:r>
      <w:proofErr w:type="gramEnd"/>
      <w:r w:rsidRPr="0065450C">
        <w:rPr>
          <w:b/>
          <w:sz w:val="28"/>
          <w:szCs w:val="28"/>
        </w:rPr>
        <w:t>:</w:t>
      </w:r>
    </w:p>
    <w:p w:rsidR="0028797D" w:rsidRPr="0065450C" w:rsidRDefault="0028797D" w:rsidP="0028797D">
      <w:pPr>
        <w:pStyle w:val="a3"/>
        <w:ind w:right="-426"/>
        <w:rPr>
          <w:sz w:val="28"/>
          <w:szCs w:val="28"/>
        </w:rPr>
      </w:pPr>
      <w:r w:rsidRPr="0065450C">
        <w:rPr>
          <w:sz w:val="28"/>
          <w:szCs w:val="28"/>
        </w:rPr>
        <w:t>У-1- собирать, разбирать, регулировать, выявлять неисправности и устанавливать узлы и детали на двигатель, приборы электрооборудования определять техническое состояние машин и механизмов;</w:t>
      </w:r>
    </w:p>
    <w:p w:rsidR="0028797D" w:rsidRPr="0065450C" w:rsidRDefault="0028797D" w:rsidP="0028797D">
      <w:pPr>
        <w:pStyle w:val="a3"/>
        <w:ind w:right="-426"/>
        <w:rPr>
          <w:sz w:val="28"/>
          <w:szCs w:val="28"/>
        </w:rPr>
      </w:pPr>
      <w:r w:rsidRPr="0065450C">
        <w:rPr>
          <w:sz w:val="28"/>
          <w:szCs w:val="28"/>
        </w:rPr>
        <w:t>У-4- разбирать, собирать и регулировать рабочие органы сельскохозяйственных машин.</w:t>
      </w:r>
    </w:p>
    <w:p w:rsidR="0028797D" w:rsidRPr="0065450C" w:rsidRDefault="0028797D" w:rsidP="0028797D">
      <w:pPr>
        <w:pStyle w:val="a3"/>
        <w:ind w:right="-426"/>
        <w:rPr>
          <w:sz w:val="28"/>
          <w:szCs w:val="28"/>
        </w:rPr>
      </w:pPr>
      <w:r w:rsidRPr="0065450C">
        <w:rPr>
          <w:b/>
          <w:sz w:val="28"/>
          <w:szCs w:val="28"/>
        </w:rPr>
        <w:t xml:space="preserve">Развивающая: </w:t>
      </w:r>
      <w:proofErr w:type="gramStart"/>
      <w:r w:rsidRPr="0065450C">
        <w:rPr>
          <w:sz w:val="28"/>
          <w:szCs w:val="28"/>
        </w:rPr>
        <w:t>развивать  умения</w:t>
      </w:r>
      <w:proofErr w:type="gramEnd"/>
      <w:r w:rsidRPr="0065450C">
        <w:rPr>
          <w:sz w:val="28"/>
          <w:szCs w:val="28"/>
        </w:rPr>
        <w:t xml:space="preserve"> работать в  должном (определенном)  темпе:</w:t>
      </w:r>
      <w:r w:rsidRPr="0065450C">
        <w:rPr>
          <w:b/>
          <w:sz w:val="28"/>
          <w:szCs w:val="28"/>
        </w:rPr>
        <w:t xml:space="preserve"> </w:t>
      </w:r>
      <w:r w:rsidRPr="0065450C">
        <w:rPr>
          <w:sz w:val="28"/>
          <w:szCs w:val="28"/>
        </w:rPr>
        <w:t>читать,  писать, чертить, конспектировать,  решать  ситуационную  задачу</w:t>
      </w:r>
    </w:p>
    <w:p w:rsidR="0028797D" w:rsidRPr="0065450C" w:rsidRDefault="0028797D" w:rsidP="0028797D">
      <w:pPr>
        <w:pStyle w:val="a3"/>
        <w:ind w:right="-426"/>
        <w:rPr>
          <w:b/>
          <w:sz w:val="28"/>
          <w:szCs w:val="28"/>
        </w:rPr>
      </w:pPr>
      <w:r w:rsidRPr="0065450C">
        <w:rPr>
          <w:b/>
          <w:sz w:val="28"/>
          <w:szCs w:val="28"/>
        </w:rPr>
        <w:t xml:space="preserve">Воспитательная: </w:t>
      </w:r>
      <w:proofErr w:type="gramStart"/>
      <w:r w:rsidRPr="0065450C">
        <w:rPr>
          <w:sz w:val="28"/>
          <w:szCs w:val="28"/>
        </w:rPr>
        <w:t>побуждать  к</w:t>
      </w:r>
      <w:proofErr w:type="gramEnd"/>
      <w:r w:rsidRPr="0065450C">
        <w:rPr>
          <w:sz w:val="28"/>
          <w:szCs w:val="28"/>
        </w:rPr>
        <w:t xml:space="preserve"> познавательной, трудовой  деятельности</w:t>
      </w:r>
    </w:p>
    <w:p w:rsidR="0028797D" w:rsidRPr="0065450C" w:rsidRDefault="0028797D" w:rsidP="0028797D">
      <w:pPr>
        <w:pStyle w:val="a3"/>
        <w:ind w:right="-426"/>
        <w:rPr>
          <w:sz w:val="28"/>
          <w:szCs w:val="28"/>
        </w:rPr>
      </w:pPr>
    </w:p>
    <w:p w:rsidR="0028797D" w:rsidRPr="0065450C" w:rsidRDefault="0028797D" w:rsidP="0028797D">
      <w:pPr>
        <w:pStyle w:val="a3"/>
        <w:ind w:right="-426"/>
        <w:rPr>
          <w:sz w:val="28"/>
          <w:szCs w:val="28"/>
        </w:rPr>
      </w:pPr>
      <w:r w:rsidRPr="0065450C">
        <w:rPr>
          <w:sz w:val="28"/>
          <w:szCs w:val="28"/>
        </w:rPr>
        <w:t xml:space="preserve">ОК 1. Понимать   </w:t>
      </w:r>
      <w:proofErr w:type="gramStart"/>
      <w:r w:rsidRPr="0065450C">
        <w:rPr>
          <w:sz w:val="28"/>
          <w:szCs w:val="28"/>
        </w:rPr>
        <w:t>сущность  и</w:t>
      </w:r>
      <w:proofErr w:type="gramEnd"/>
      <w:r w:rsidRPr="0065450C">
        <w:rPr>
          <w:sz w:val="28"/>
          <w:szCs w:val="28"/>
        </w:rPr>
        <w:t xml:space="preserve"> социальную  значимость  своей  будущей профессии,  проявлять  к ней  устойчивый  интерес;</w:t>
      </w:r>
    </w:p>
    <w:p w:rsidR="0028797D" w:rsidRPr="0065450C" w:rsidRDefault="0028797D" w:rsidP="0028797D">
      <w:pPr>
        <w:pStyle w:val="a3"/>
        <w:ind w:right="-426"/>
        <w:rPr>
          <w:sz w:val="28"/>
          <w:szCs w:val="28"/>
        </w:rPr>
      </w:pPr>
      <w:r w:rsidRPr="0065450C">
        <w:rPr>
          <w:sz w:val="28"/>
          <w:szCs w:val="28"/>
        </w:rPr>
        <w:t>ЩЛ3. Принимать решения в стандартных и нестандартных ситуациях и нести за них ответственность.</w:t>
      </w:r>
    </w:p>
    <w:p w:rsidR="0028797D" w:rsidRPr="0065450C" w:rsidRDefault="0028797D" w:rsidP="0028797D">
      <w:pPr>
        <w:pStyle w:val="a3"/>
        <w:ind w:right="-426"/>
        <w:rPr>
          <w:sz w:val="28"/>
          <w:szCs w:val="28"/>
        </w:rPr>
      </w:pPr>
      <w:r w:rsidRPr="0065450C">
        <w:rPr>
          <w:sz w:val="28"/>
          <w:szCs w:val="28"/>
        </w:rPr>
        <w:t xml:space="preserve">ОК 4. </w:t>
      </w:r>
      <w:proofErr w:type="gramStart"/>
      <w:r w:rsidRPr="0065450C">
        <w:rPr>
          <w:sz w:val="28"/>
          <w:szCs w:val="28"/>
        </w:rPr>
        <w:t>Осуществлять  поиск</w:t>
      </w:r>
      <w:proofErr w:type="gramEnd"/>
      <w:r w:rsidRPr="0065450C">
        <w:rPr>
          <w:sz w:val="28"/>
          <w:szCs w:val="28"/>
        </w:rPr>
        <w:t xml:space="preserve">  и использование  информации,  необходимой  для  эффективного  выполнения  профессиональных  задач,  профессионального  и личностного  развития</w:t>
      </w:r>
    </w:p>
    <w:p w:rsidR="0028797D" w:rsidRPr="0065450C" w:rsidRDefault="0028797D" w:rsidP="0028797D">
      <w:pPr>
        <w:pStyle w:val="a3"/>
        <w:ind w:right="-426"/>
        <w:rPr>
          <w:sz w:val="28"/>
          <w:szCs w:val="28"/>
        </w:rPr>
      </w:pPr>
      <w:r w:rsidRPr="0065450C">
        <w:rPr>
          <w:sz w:val="28"/>
          <w:szCs w:val="28"/>
        </w:rPr>
        <w:t>ПК 1.5. Подготавливать машины и оборудование для обслуживания животноводческих ферм, комплексов и птицефабрик.</w:t>
      </w:r>
    </w:p>
    <w:p w:rsidR="0028797D" w:rsidRPr="0065450C" w:rsidRDefault="0028797D" w:rsidP="0028797D">
      <w:pPr>
        <w:pStyle w:val="a3"/>
        <w:ind w:right="-426"/>
        <w:rPr>
          <w:sz w:val="28"/>
          <w:szCs w:val="28"/>
        </w:rPr>
      </w:pPr>
      <w:r w:rsidRPr="0065450C">
        <w:rPr>
          <w:b/>
          <w:sz w:val="28"/>
          <w:szCs w:val="28"/>
        </w:rPr>
        <w:t xml:space="preserve">Тип </w:t>
      </w:r>
      <w:proofErr w:type="gramStart"/>
      <w:r w:rsidRPr="0065450C">
        <w:rPr>
          <w:b/>
          <w:sz w:val="28"/>
          <w:szCs w:val="28"/>
        </w:rPr>
        <w:t>урока</w:t>
      </w:r>
      <w:r w:rsidRPr="0065450C">
        <w:rPr>
          <w:sz w:val="28"/>
          <w:szCs w:val="28"/>
        </w:rPr>
        <w:t>:  комбинированный</w:t>
      </w:r>
      <w:proofErr w:type="gramEnd"/>
      <w:r w:rsidRPr="0065450C">
        <w:rPr>
          <w:sz w:val="28"/>
          <w:szCs w:val="28"/>
        </w:rPr>
        <w:t xml:space="preserve"> </w:t>
      </w:r>
    </w:p>
    <w:p w:rsidR="0028797D" w:rsidRPr="0065450C" w:rsidRDefault="0028797D" w:rsidP="0028797D">
      <w:pPr>
        <w:pStyle w:val="a3"/>
        <w:ind w:right="-426"/>
        <w:rPr>
          <w:b/>
          <w:sz w:val="28"/>
          <w:szCs w:val="28"/>
        </w:rPr>
      </w:pPr>
      <w:r w:rsidRPr="0065450C">
        <w:rPr>
          <w:b/>
          <w:sz w:val="28"/>
          <w:szCs w:val="28"/>
        </w:rPr>
        <w:t>Вид занятия</w:t>
      </w:r>
      <w:r w:rsidRPr="0065450C">
        <w:rPr>
          <w:sz w:val="28"/>
          <w:szCs w:val="28"/>
        </w:rPr>
        <w:t>: урок</w:t>
      </w:r>
    </w:p>
    <w:p w:rsidR="0028797D" w:rsidRPr="0065450C" w:rsidRDefault="0028797D" w:rsidP="0028797D">
      <w:pPr>
        <w:pStyle w:val="a3"/>
        <w:ind w:right="-426"/>
        <w:rPr>
          <w:sz w:val="28"/>
          <w:szCs w:val="28"/>
        </w:rPr>
      </w:pPr>
      <w:proofErr w:type="spellStart"/>
      <w:r w:rsidRPr="0065450C">
        <w:rPr>
          <w:b/>
          <w:sz w:val="28"/>
          <w:szCs w:val="28"/>
        </w:rPr>
        <w:t>Межпредметные</w:t>
      </w:r>
      <w:proofErr w:type="spellEnd"/>
      <w:r w:rsidRPr="0065450C">
        <w:rPr>
          <w:b/>
          <w:sz w:val="28"/>
          <w:szCs w:val="28"/>
        </w:rPr>
        <w:t xml:space="preserve"> связи: </w:t>
      </w:r>
      <w:r>
        <w:rPr>
          <w:sz w:val="28"/>
          <w:szCs w:val="28"/>
        </w:rPr>
        <w:t>ПМ03</w:t>
      </w:r>
    </w:p>
    <w:p w:rsidR="0028797D" w:rsidRPr="0065450C" w:rsidRDefault="0028797D" w:rsidP="0028797D">
      <w:pPr>
        <w:pStyle w:val="a3"/>
        <w:ind w:right="-426"/>
        <w:rPr>
          <w:sz w:val="28"/>
          <w:szCs w:val="28"/>
        </w:rPr>
      </w:pPr>
      <w:proofErr w:type="spellStart"/>
      <w:r w:rsidRPr="0065450C">
        <w:rPr>
          <w:b/>
          <w:sz w:val="28"/>
          <w:szCs w:val="28"/>
        </w:rPr>
        <w:t>Внутрипредметные</w:t>
      </w:r>
      <w:proofErr w:type="spellEnd"/>
      <w:r w:rsidRPr="0065450C">
        <w:rPr>
          <w:b/>
          <w:sz w:val="28"/>
          <w:szCs w:val="28"/>
        </w:rPr>
        <w:t xml:space="preserve"> </w:t>
      </w:r>
      <w:proofErr w:type="gramStart"/>
      <w:r w:rsidRPr="0065450C">
        <w:rPr>
          <w:b/>
          <w:sz w:val="28"/>
          <w:szCs w:val="28"/>
        </w:rPr>
        <w:t>связи:</w:t>
      </w:r>
      <w:r w:rsidRPr="0065450C">
        <w:rPr>
          <w:sz w:val="28"/>
          <w:szCs w:val="28"/>
        </w:rPr>
        <w:t xml:space="preserve">  тема</w:t>
      </w:r>
      <w:proofErr w:type="gramEnd"/>
      <w:r w:rsidRPr="0065450C">
        <w:rPr>
          <w:sz w:val="28"/>
          <w:szCs w:val="28"/>
        </w:rPr>
        <w:t xml:space="preserve"> «</w:t>
      </w:r>
      <w:r>
        <w:rPr>
          <w:sz w:val="28"/>
          <w:szCs w:val="28"/>
        </w:rPr>
        <w:t>комплексная механизация производственных процессов</w:t>
      </w:r>
      <w:r w:rsidRPr="0065450C">
        <w:rPr>
          <w:sz w:val="28"/>
          <w:szCs w:val="28"/>
        </w:rPr>
        <w:t>»</w:t>
      </w:r>
    </w:p>
    <w:p w:rsidR="0028797D" w:rsidRPr="0065450C" w:rsidRDefault="0028797D" w:rsidP="0028797D">
      <w:pPr>
        <w:pStyle w:val="a3"/>
        <w:ind w:right="-426"/>
        <w:rPr>
          <w:sz w:val="28"/>
          <w:szCs w:val="28"/>
        </w:rPr>
      </w:pPr>
      <w:proofErr w:type="gramStart"/>
      <w:r w:rsidRPr="0065450C">
        <w:rPr>
          <w:b/>
          <w:sz w:val="28"/>
          <w:szCs w:val="28"/>
        </w:rPr>
        <w:t>Методы  обучения</w:t>
      </w:r>
      <w:proofErr w:type="gramEnd"/>
      <w:r w:rsidRPr="0065450C">
        <w:rPr>
          <w:b/>
          <w:sz w:val="28"/>
          <w:szCs w:val="28"/>
        </w:rPr>
        <w:t xml:space="preserve">: </w:t>
      </w:r>
      <w:r w:rsidRPr="0065450C">
        <w:rPr>
          <w:sz w:val="28"/>
          <w:szCs w:val="28"/>
        </w:rPr>
        <w:t>объяснение, беседа,  работа с  учебным  материалом, демонстрация , письменные упражнения</w:t>
      </w:r>
    </w:p>
    <w:p w:rsidR="0028797D" w:rsidRPr="0065450C" w:rsidRDefault="0028797D" w:rsidP="0028797D">
      <w:pPr>
        <w:pStyle w:val="a3"/>
        <w:ind w:right="-426"/>
        <w:rPr>
          <w:sz w:val="28"/>
          <w:szCs w:val="28"/>
        </w:rPr>
      </w:pPr>
      <w:r w:rsidRPr="0065450C">
        <w:rPr>
          <w:b/>
          <w:sz w:val="28"/>
          <w:szCs w:val="28"/>
        </w:rPr>
        <w:t xml:space="preserve">Оборудование </w:t>
      </w:r>
      <w:proofErr w:type="gramStart"/>
      <w:r w:rsidRPr="0065450C">
        <w:rPr>
          <w:b/>
          <w:sz w:val="28"/>
          <w:szCs w:val="28"/>
        </w:rPr>
        <w:t>урока</w:t>
      </w:r>
      <w:r w:rsidRPr="0065450C">
        <w:rPr>
          <w:sz w:val="28"/>
          <w:szCs w:val="28"/>
        </w:rPr>
        <w:t>:  мультимедийный</w:t>
      </w:r>
      <w:proofErr w:type="gramEnd"/>
      <w:r w:rsidRPr="0065450C">
        <w:rPr>
          <w:sz w:val="28"/>
          <w:szCs w:val="28"/>
        </w:rPr>
        <w:t xml:space="preserve"> проектор, компьютер,  учебная  доска</w:t>
      </w:r>
    </w:p>
    <w:p w:rsidR="0028797D" w:rsidRPr="0065450C" w:rsidRDefault="0028797D" w:rsidP="0028797D">
      <w:pPr>
        <w:pStyle w:val="a3"/>
        <w:ind w:right="-426"/>
        <w:rPr>
          <w:sz w:val="28"/>
          <w:szCs w:val="28"/>
        </w:rPr>
      </w:pPr>
    </w:p>
    <w:p w:rsidR="0028797D" w:rsidRPr="0065450C" w:rsidRDefault="0028797D" w:rsidP="0028797D">
      <w:pPr>
        <w:pStyle w:val="a3"/>
        <w:ind w:right="-426"/>
        <w:rPr>
          <w:sz w:val="28"/>
          <w:szCs w:val="28"/>
        </w:rPr>
      </w:pPr>
      <w:r w:rsidRPr="0065450C">
        <w:rPr>
          <w:b/>
          <w:sz w:val="28"/>
          <w:szCs w:val="28"/>
        </w:rPr>
        <w:t xml:space="preserve">Источники информации: </w:t>
      </w:r>
      <w:r w:rsidRPr="0065450C">
        <w:rPr>
          <w:sz w:val="28"/>
          <w:szCs w:val="28"/>
        </w:rPr>
        <w:t>Белянчиков Н.Н. Механизация животноводства</w:t>
      </w:r>
    </w:p>
    <w:p w:rsidR="0028797D" w:rsidRDefault="0028797D" w:rsidP="0028797D">
      <w:pPr>
        <w:widowControl w:val="0"/>
        <w:autoSpaceDE w:val="0"/>
        <w:autoSpaceDN w:val="0"/>
        <w:adjustRightInd w:val="0"/>
        <w:ind w:right="-426"/>
        <w:rPr>
          <w:b/>
          <w:bCs/>
          <w:sz w:val="28"/>
          <w:szCs w:val="28"/>
        </w:rPr>
      </w:pPr>
    </w:p>
    <w:p w:rsidR="0028797D" w:rsidRPr="00DD638F" w:rsidRDefault="0028797D" w:rsidP="0028797D">
      <w:pPr>
        <w:widowControl w:val="0"/>
        <w:autoSpaceDE w:val="0"/>
        <w:autoSpaceDN w:val="0"/>
        <w:adjustRightInd w:val="0"/>
        <w:ind w:right="-426"/>
        <w:rPr>
          <w:b/>
          <w:bCs/>
          <w:sz w:val="28"/>
          <w:szCs w:val="28"/>
        </w:rPr>
      </w:pPr>
    </w:p>
    <w:p w:rsidR="0028797D" w:rsidRPr="00DD638F" w:rsidRDefault="0028797D" w:rsidP="0028797D">
      <w:pPr>
        <w:widowControl w:val="0"/>
        <w:autoSpaceDE w:val="0"/>
        <w:autoSpaceDN w:val="0"/>
        <w:adjustRightInd w:val="0"/>
        <w:ind w:right="-426"/>
        <w:jc w:val="center"/>
        <w:rPr>
          <w:b/>
          <w:bCs/>
          <w:sz w:val="28"/>
          <w:szCs w:val="28"/>
        </w:rPr>
      </w:pPr>
      <w:r w:rsidRPr="00DD638F">
        <w:rPr>
          <w:b/>
          <w:bCs/>
          <w:sz w:val="28"/>
          <w:szCs w:val="28"/>
        </w:rPr>
        <w:t>Ход урока</w:t>
      </w:r>
    </w:p>
    <w:p w:rsidR="0028797D" w:rsidRPr="00DD638F" w:rsidRDefault="0028797D" w:rsidP="0028797D">
      <w:pPr>
        <w:pStyle w:val="a3"/>
        <w:ind w:right="-426"/>
        <w:rPr>
          <w:sz w:val="28"/>
          <w:szCs w:val="28"/>
        </w:rPr>
      </w:pPr>
    </w:p>
    <w:p w:rsidR="0028797D" w:rsidRPr="00DD638F" w:rsidRDefault="0028797D" w:rsidP="0028797D">
      <w:pPr>
        <w:pStyle w:val="a3"/>
        <w:ind w:right="-426"/>
        <w:rPr>
          <w:b/>
          <w:sz w:val="28"/>
          <w:szCs w:val="28"/>
        </w:rPr>
      </w:pPr>
      <w:proofErr w:type="gramStart"/>
      <w:r w:rsidRPr="00DD638F">
        <w:rPr>
          <w:b/>
          <w:sz w:val="28"/>
          <w:szCs w:val="28"/>
        </w:rPr>
        <w:t>Организационный  момент</w:t>
      </w:r>
      <w:proofErr w:type="gramEnd"/>
      <w:r w:rsidRPr="00DD638F">
        <w:rPr>
          <w:b/>
          <w:sz w:val="28"/>
          <w:szCs w:val="28"/>
        </w:rPr>
        <w:t>: (1-2 мин)</w:t>
      </w:r>
    </w:p>
    <w:p w:rsidR="0028797D" w:rsidRPr="00DD638F" w:rsidRDefault="0028797D" w:rsidP="0028797D">
      <w:pPr>
        <w:pStyle w:val="a3"/>
        <w:ind w:right="-426"/>
        <w:rPr>
          <w:sz w:val="28"/>
          <w:szCs w:val="28"/>
        </w:rPr>
      </w:pPr>
      <w:r w:rsidRPr="00DD638F">
        <w:rPr>
          <w:sz w:val="28"/>
          <w:szCs w:val="28"/>
        </w:rPr>
        <w:t xml:space="preserve">1.1. </w:t>
      </w:r>
      <w:proofErr w:type="gramStart"/>
      <w:r w:rsidRPr="00DD638F">
        <w:rPr>
          <w:sz w:val="28"/>
          <w:szCs w:val="28"/>
        </w:rPr>
        <w:t>Приветствие,  проверка</w:t>
      </w:r>
      <w:proofErr w:type="gramEnd"/>
      <w:r w:rsidRPr="00DD638F">
        <w:rPr>
          <w:sz w:val="28"/>
          <w:szCs w:val="28"/>
        </w:rPr>
        <w:t xml:space="preserve">  присутствующих -  рапорт  старосты  группы</w:t>
      </w:r>
    </w:p>
    <w:p w:rsidR="0028797D" w:rsidRPr="00DD638F" w:rsidRDefault="0028797D" w:rsidP="0028797D">
      <w:pPr>
        <w:pStyle w:val="a3"/>
        <w:ind w:right="-426"/>
        <w:rPr>
          <w:sz w:val="28"/>
          <w:szCs w:val="28"/>
        </w:rPr>
      </w:pPr>
      <w:r w:rsidRPr="00DD638F">
        <w:rPr>
          <w:sz w:val="28"/>
          <w:szCs w:val="28"/>
        </w:rPr>
        <w:t xml:space="preserve">1.2. </w:t>
      </w:r>
      <w:proofErr w:type="gramStart"/>
      <w:r w:rsidRPr="00DD638F">
        <w:rPr>
          <w:sz w:val="28"/>
          <w:szCs w:val="28"/>
        </w:rPr>
        <w:t>Организация  внимания</w:t>
      </w:r>
      <w:proofErr w:type="gramEnd"/>
      <w:r w:rsidRPr="00DD638F">
        <w:rPr>
          <w:sz w:val="28"/>
          <w:szCs w:val="28"/>
        </w:rPr>
        <w:t xml:space="preserve">  студентов.</w:t>
      </w:r>
    </w:p>
    <w:p w:rsidR="0028797D" w:rsidRPr="00DD638F" w:rsidRDefault="0028797D" w:rsidP="0028797D">
      <w:pPr>
        <w:pStyle w:val="a3"/>
        <w:ind w:right="-426"/>
        <w:rPr>
          <w:b/>
          <w:sz w:val="28"/>
          <w:szCs w:val="28"/>
        </w:rPr>
      </w:pPr>
      <w:r w:rsidRPr="00DD638F">
        <w:rPr>
          <w:b/>
          <w:sz w:val="28"/>
          <w:szCs w:val="28"/>
        </w:rPr>
        <w:t>2.</w:t>
      </w:r>
      <w:proofErr w:type="gramStart"/>
      <w:r w:rsidRPr="00DD638F">
        <w:rPr>
          <w:b/>
          <w:sz w:val="28"/>
          <w:szCs w:val="28"/>
        </w:rPr>
        <w:t>Актуализация  опорных</w:t>
      </w:r>
      <w:proofErr w:type="gramEnd"/>
      <w:r w:rsidRPr="00DD638F">
        <w:rPr>
          <w:b/>
          <w:sz w:val="28"/>
          <w:szCs w:val="28"/>
        </w:rPr>
        <w:t xml:space="preserve">  знаний  и умений и мотивационных состояний (10-15 мин)</w:t>
      </w:r>
    </w:p>
    <w:p w:rsidR="0028797D" w:rsidRPr="00DD638F" w:rsidRDefault="0028797D" w:rsidP="0028797D">
      <w:pPr>
        <w:pStyle w:val="a3"/>
        <w:ind w:right="-426"/>
        <w:rPr>
          <w:sz w:val="28"/>
          <w:szCs w:val="28"/>
        </w:rPr>
      </w:pPr>
      <w:r w:rsidRPr="00DD638F">
        <w:rPr>
          <w:sz w:val="28"/>
          <w:szCs w:val="28"/>
        </w:rPr>
        <w:t xml:space="preserve">2.1. </w:t>
      </w:r>
      <w:proofErr w:type="gramStart"/>
      <w:r w:rsidRPr="00DD638F">
        <w:rPr>
          <w:sz w:val="28"/>
          <w:szCs w:val="28"/>
        </w:rPr>
        <w:t>Целевая  установка</w:t>
      </w:r>
      <w:proofErr w:type="gramEnd"/>
      <w:r w:rsidRPr="00DD638F">
        <w:rPr>
          <w:sz w:val="28"/>
          <w:szCs w:val="28"/>
        </w:rPr>
        <w:t xml:space="preserve">  на урок;</w:t>
      </w:r>
    </w:p>
    <w:p w:rsidR="0028797D" w:rsidRPr="00DD638F" w:rsidRDefault="0028797D" w:rsidP="0028797D">
      <w:pPr>
        <w:pStyle w:val="a3"/>
        <w:ind w:right="-426"/>
        <w:rPr>
          <w:sz w:val="28"/>
          <w:szCs w:val="28"/>
        </w:rPr>
      </w:pPr>
      <w:r w:rsidRPr="00DD638F">
        <w:rPr>
          <w:sz w:val="28"/>
          <w:szCs w:val="28"/>
        </w:rPr>
        <w:t xml:space="preserve">2.2. </w:t>
      </w:r>
      <w:proofErr w:type="gramStart"/>
      <w:r w:rsidRPr="00DD638F">
        <w:rPr>
          <w:sz w:val="28"/>
          <w:szCs w:val="28"/>
        </w:rPr>
        <w:t>Мотивация  обучающихся</w:t>
      </w:r>
      <w:proofErr w:type="gramEnd"/>
      <w:r w:rsidRPr="00DD638F">
        <w:rPr>
          <w:sz w:val="28"/>
          <w:szCs w:val="28"/>
        </w:rPr>
        <w:t>;</w:t>
      </w:r>
    </w:p>
    <w:p w:rsidR="0028797D" w:rsidRPr="00DD638F" w:rsidRDefault="0028797D" w:rsidP="0028797D">
      <w:pPr>
        <w:pStyle w:val="a3"/>
        <w:ind w:right="-426"/>
        <w:rPr>
          <w:sz w:val="28"/>
          <w:szCs w:val="28"/>
        </w:rPr>
      </w:pPr>
      <w:r w:rsidRPr="00DD638F">
        <w:rPr>
          <w:sz w:val="28"/>
          <w:szCs w:val="28"/>
        </w:rPr>
        <w:t xml:space="preserve">2.3. Опрос-актуализация </w:t>
      </w:r>
      <w:proofErr w:type="gramStart"/>
      <w:r w:rsidRPr="00DD638F">
        <w:rPr>
          <w:sz w:val="28"/>
          <w:szCs w:val="28"/>
        </w:rPr>
        <w:t>опорных  знаний</w:t>
      </w:r>
      <w:proofErr w:type="gramEnd"/>
      <w:r w:rsidRPr="00DD638F">
        <w:rPr>
          <w:sz w:val="28"/>
          <w:szCs w:val="28"/>
        </w:rPr>
        <w:t>: опрос  и  обсуждение по  вопросам  (Лист 2.2.3.)</w:t>
      </w:r>
    </w:p>
    <w:p w:rsidR="0028797D" w:rsidRPr="00DD638F" w:rsidRDefault="0028797D" w:rsidP="0028797D">
      <w:pPr>
        <w:pStyle w:val="a3"/>
        <w:ind w:right="-426"/>
        <w:rPr>
          <w:b/>
          <w:sz w:val="28"/>
          <w:szCs w:val="28"/>
        </w:rPr>
      </w:pPr>
      <w:r w:rsidRPr="00DD638F">
        <w:rPr>
          <w:b/>
          <w:sz w:val="28"/>
          <w:szCs w:val="28"/>
        </w:rPr>
        <w:t xml:space="preserve">3.  Изучение </w:t>
      </w:r>
      <w:proofErr w:type="gramStart"/>
      <w:r w:rsidRPr="00DD638F">
        <w:rPr>
          <w:b/>
          <w:sz w:val="28"/>
          <w:szCs w:val="28"/>
        </w:rPr>
        <w:t>нового  материла</w:t>
      </w:r>
      <w:proofErr w:type="gramEnd"/>
      <w:r w:rsidRPr="00DD638F">
        <w:rPr>
          <w:b/>
          <w:sz w:val="28"/>
          <w:szCs w:val="28"/>
        </w:rPr>
        <w:t xml:space="preserve">: </w:t>
      </w:r>
      <w:r w:rsidRPr="00DD638F">
        <w:rPr>
          <w:sz w:val="28"/>
          <w:szCs w:val="28"/>
        </w:rPr>
        <w:t>фронтальная работа  по  индивидуальному учебному  материалу (Лист 2.3.)  (45-50 мин)</w:t>
      </w:r>
      <w:r w:rsidRPr="00DD638F">
        <w:rPr>
          <w:b/>
          <w:sz w:val="28"/>
          <w:szCs w:val="28"/>
        </w:rPr>
        <w:t xml:space="preserve">  </w:t>
      </w:r>
    </w:p>
    <w:p w:rsidR="0028797D" w:rsidRPr="0028797D" w:rsidRDefault="0028797D" w:rsidP="0028797D">
      <w:pPr>
        <w:pStyle w:val="a3"/>
        <w:rPr>
          <w:rFonts w:ascii="Times New Roman" w:hAnsi="Times New Roman" w:cs="Times New Roman"/>
          <w:sz w:val="28"/>
          <w:szCs w:val="28"/>
        </w:rPr>
      </w:pPr>
      <w:r w:rsidRPr="0028797D">
        <w:rPr>
          <w:rFonts w:ascii="Times New Roman" w:hAnsi="Times New Roman" w:cs="Times New Roman"/>
          <w:sz w:val="28"/>
          <w:szCs w:val="28"/>
        </w:rPr>
        <w:t>3.1. Основные положения планово-предупредительной системы ТО и ремонта машин</w:t>
      </w:r>
    </w:p>
    <w:p w:rsidR="0028797D" w:rsidRPr="0028797D" w:rsidRDefault="0028797D" w:rsidP="0028797D">
      <w:pPr>
        <w:pStyle w:val="a3"/>
        <w:rPr>
          <w:rFonts w:ascii="Times New Roman" w:hAnsi="Times New Roman" w:cs="Times New Roman"/>
          <w:sz w:val="28"/>
          <w:szCs w:val="28"/>
        </w:rPr>
      </w:pPr>
      <w:r w:rsidRPr="0028797D">
        <w:rPr>
          <w:rFonts w:ascii="Times New Roman" w:hAnsi="Times New Roman" w:cs="Times New Roman"/>
          <w:sz w:val="28"/>
          <w:szCs w:val="28"/>
        </w:rPr>
        <w:t>3.</w:t>
      </w:r>
      <w:proofErr w:type="gramStart"/>
      <w:r w:rsidRPr="0028797D">
        <w:rPr>
          <w:rFonts w:ascii="Times New Roman" w:hAnsi="Times New Roman" w:cs="Times New Roman"/>
          <w:sz w:val="28"/>
          <w:szCs w:val="28"/>
        </w:rPr>
        <w:t>2.Структура</w:t>
      </w:r>
      <w:proofErr w:type="gramEnd"/>
      <w:r w:rsidRPr="0028797D">
        <w:rPr>
          <w:rFonts w:ascii="Times New Roman" w:hAnsi="Times New Roman" w:cs="Times New Roman"/>
          <w:sz w:val="28"/>
          <w:szCs w:val="28"/>
        </w:rPr>
        <w:t xml:space="preserve"> и состав инженерно- технической службы (ИТС)</w:t>
      </w:r>
    </w:p>
    <w:p w:rsidR="0028797D" w:rsidRPr="0028797D" w:rsidRDefault="0028797D" w:rsidP="0028797D">
      <w:pPr>
        <w:pStyle w:val="a3"/>
        <w:rPr>
          <w:rFonts w:ascii="Times New Roman" w:hAnsi="Times New Roman" w:cs="Times New Roman"/>
          <w:sz w:val="28"/>
          <w:szCs w:val="28"/>
        </w:rPr>
      </w:pPr>
      <w:r w:rsidRPr="0028797D">
        <w:rPr>
          <w:rFonts w:ascii="Times New Roman" w:hAnsi="Times New Roman" w:cs="Times New Roman"/>
          <w:sz w:val="28"/>
          <w:szCs w:val="28"/>
        </w:rPr>
        <w:t>3.</w:t>
      </w:r>
      <w:proofErr w:type="gramStart"/>
      <w:r w:rsidRPr="0028797D">
        <w:rPr>
          <w:rFonts w:ascii="Times New Roman" w:hAnsi="Times New Roman" w:cs="Times New Roman"/>
          <w:sz w:val="28"/>
          <w:szCs w:val="28"/>
        </w:rPr>
        <w:t>3.Материальная</w:t>
      </w:r>
      <w:proofErr w:type="gramEnd"/>
      <w:r w:rsidRPr="0028797D">
        <w:rPr>
          <w:rFonts w:ascii="Times New Roman" w:hAnsi="Times New Roman" w:cs="Times New Roman"/>
          <w:sz w:val="28"/>
          <w:szCs w:val="28"/>
        </w:rPr>
        <w:t xml:space="preserve"> база ИТС</w:t>
      </w:r>
    </w:p>
    <w:p w:rsidR="0028797D" w:rsidRPr="0028797D" w:rsidRDefault="0028797D" w:rsidP="0028797D">
      <w:pPr>
        <w:pStyle w:val="a3"/>
        <w:rPr>
          <w:rFonts w:ascii="Times New Roman" w:hAnsi="Times New Roman" w:cs="Times New Roman"/>
          <w:sz w:val="28"/>
          <w:szCs w:val="28"/>
        </w:rPr>
      </w:pPr>
      <w:r w:rsidRPr="0028797D">
        <w:rPr>
          <w:rFonts w:ascii="Times New Roman" w:hAnsi="Times New Roman" w:cs="Times New Roman"/>
          <w:sz w:val="28"/>
          <w:szCs w:val="28"/>
        </w:rPr>
        <w:t>3.4. Планирование и организация ТО и ремонта оборудования ЖФ.</w:t>
      </w:r>
    </w:p>
    <w:p w:rsidR="0028797D" w:rsidRPr="006C7099" w:rsidRDefault="0028797D" w:rsidP="0028797D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8797D" w:rsidRPr="00DD638F" w:rsidRDefault="0028797D" w:rsidP="0028797D">
      <w:pPr>
        <w:pStyle w:val="a3"/>
        <w:ind w:right="-426"/>
        <w:rPr>
          <w:b/>
          <w:sz w:val="28"/>
          <w:szCs w:val="28"/>
        </w:rPr>
      </w:pPr>
      <w:r w:rsidRPr="00DD638F">
        <w:rPr>
          <w:b/>
          <w:sz w:val="28"/>
          <w:szCs w:val="28"/>
        </w:rPr>
        <w:t>4.</w:t>
      </w:r>
      <w:r w:rsidRPr="00DD638F">
        <w:rPr>
          <w:sz w:val="28"/>
          <w:szCs w:val="28"/>
        </w:rPr>
        <w:t xml:space="preserve"> П</w:t>
      </w:r>
      <w:r w:rsidRPr="00DD638F">
        <w:rPr>
          <w:b/>
          <w:sz w:val="28"/>
          <w:szCs w:val="28"/>
        </w:rPr>
        <w:t>ервичное закрепление (5 мин)</w:t>
      </w:r>
    </w:p>
    <w:p w:rsidR="0028797D" w:rsidRPr="00DD638F" w:rsidRDefault="0028797D" w:rsidP="0028797D">
      <w:pPr>
        <w:pStyle w:val="a3"/>
        <w:ind w:right="-426"/>
        <w:rPr>
          <w:sz w:val="28"/>
          <w:szCs w:val="28"/>
        </w:rPr>
      </w:pPr>
      <w:r w:rsidRPr="00DD638F">
        <w:rPr>
          <w:sz w:val="28"/>
          <w:szCs w:val="28"/>
        </w:rPr>
        <w:t xml:space="preserve">           4.1. Фронтальный опрос (Лист 1.4.)</w:t>
      </w:r>
    </w:p>
    <w:p w:rsidR="0028797D" w:rsidRPr="00DD638F" w:rsidRDefault="0028797D" w:rsidP="0028797D">
      <w:pPr>
        <w:pStyle w:val="a3"/>
        <w:ind w:right="-426"/>
        <w:rPr>
          <w:b/>
          <w:sz w:val="28"/>
          <w:szCs w:val="28"/>
        </w:rPr>
      </w:pPr>
      <w:r w:rsidRPr="00DD638F">
        <w:rPr>
          <w:b/>
          <w:sz w:val="28"/>
          <w:szCs w:val="28"/>
        </w:rPr>
        <w:t xml:space="preserve">5. </w:t>
      </w:r>
      <w:proofErr w:type="gramStart"/>
      <w:r w:rsidRPr="00DD638F">
        <w:rPr>
          <w:b/>
          <w:sz w:val="28"/>
          <w:szCs w:val="28"/>
        </w:rPr>
        <w:t>Самостоятельная  работа</w:t>
      </w:r>
      <w:proofErr w:type="gramEnd"/>
      <w:r w:rsidRPr="00DD638F">
        <w:rPr>
          <w:b/>
          <w:sz w:val="28"/>
          <w:szCs w:val="28"/>
        </w:rPr>
        <w:t xml:space="preserve">  студентов по закреплению  и совершенствованию  знаний (3 мин)</w:t>
      </w:r>
    </w:p>
    <w:p w:rsidR="0028797D" w:rsidRPr="00DD638F" w:rsidRDefault="0028797D" w:rsidP="0028797D">
      <w:pPr>
        <w:pStyle w:val="a3"/>
        <w:ind w:right="-426"/>
        <w:rPr>
          <w:sz w:val="28"/>
          <w:szCs w:val="28"/>
        </w:rPr>
      </w:pPr>
      <w:r w:rsidRPr="00DD638F">
        <w:rPr>
          <w:sz w:val="28"/>
          <w:szCs w:val="28"/>
        </w:rPr>
        <w:t xml:space="preserve">           5.1.  Выполнение </w:t>
      </w:r>
      <w:proofErr w:type="gramStart"/>
      <w:r w:rsidRPr="00DD638F">
        <w:rPr>
          <w:sz w:val="28"/>
          <w:szCs w:val="28"/>
        </w:rPr>
        <w:t>тестовых  заданий</w:t>
      </w:r>
      <w:proofErr w:type="gramEnd"/>
      <w:r w:rsidRPr="00DD638F">
        <w:rPr>
          <w:sz w:val="28"/>
          <w:szCs w:val="28"/>
        </w:rPr>
        <w:t xml:space="preserve"> (Лист 1.5.)</w:t>
      </w:r>
    </w:p>
    <w:p w:rsidR="0028797D" w:rsidRPr="00DD638F" w:rsidRDefault="0028797D" w:rsidP="0028797D">
      <w:pPr>
        <w:pStyle w:val="a3"/>
        <w:ind w:right="-426"/>
        <w:rPr>
          <w:b/>
          <w:sz w:val="28"/>
          <w:szCs w:val="28"/>
        </w:rPr>
      </w:pPr>
      <w:r w:rsidRPr="00DD638F">
        <w:rPr>
          <w:b/>
          <w:sz w:val="28"/>
          <w:szCs w:val="28"/>
        </w:rPr>
        <w:t>6.Домашнее задание (2 мин)</w:t>
      </w:r>
    </w:p>
    <w:p w:rsidR="0028797D" w:rsidRPr="00DD638F" w:rsidRDefault="0028797D" w:rsidP="0028797D">
      <w:pPr>
        <w:pStyle w:val="a3"/>
        <w:ind w:right="-426"/>
        <w:rPr>
          <w:sz w:val="28"/>
          <w:szCs w:val="28"/>
        </w:rPr>
      </w:pPr>
      <w:r w:rsidRPr="00DD638F">
        <w:rPr>
          <w:sz w:val="28"/>
          <w:szCs w:val="28"/>
        </w:rPr>
        <w:t xml:space="preserve">            6.1. </w:t>
      </w:r>
      <w:r>
        <w:rPr>
          <w:sz w:val="28"/>
          <w:szCs w:val="28"/>
        </w:rPr>
        <w:t>Законспектировать технологические схемы уборки и удаления навоза</w:t>
      </w:r>
      <w:r w:rsidRPr="00DD638F">
        <w:rPr>
          <w:sz w:val="28"/>
          <w:szCs w:val="28"/>
        </w:rPr>
        <w:t>. (</w:t>
      </w:r>
      <w:proofErr w:type="gramStart"/>
      <w:r w:rsidRPr="00DD638F">
        <w:rPr>
          <w:sz w:val="28"/>
          <w:szCs w:val="28"/>
        </w:rPr>
        <w:t>Лист  1.6.</w:t>
      </w:r>
      <w:proofErr w:type="gramEnd"/>
      <w:r w:rsidRPr="00DD638F">
        <w:rPr>
          <w:sz w:val="28"/>
          <w:szCs w:val="28"/>
        </w:rPr>
        <w:t>)</w:t>
      </w:r>
    </w:p>
    <w:p w:rsidR="0028797D" w:rsidRPr="00DD638F" w:rsidRDefault="0028797D" w:rsidP="0028797D">
      <w:pPr>
        <w:pStyle w:val="a3"/>
        <w:ind w:right="-426"/>
        <w:rPr>
          <w:b/>
          <w:sz w:val="28"/>
          <w:szCs w:val="28"/>
        </w:rPr>
      </w:pPr>
      <w:r w:rsidRPr="00DD638F">
        <w:rPr>
          <w:b/>
          <w:sz w:val="28"/>
          <w:szCs w:val="28"/>
        </w:rPr>
        <w:t>7.Рефлексия (2-3 мин) (Лист 1.7.)</w:t>
      </w:r>
    </w:p>
    <w:p w:rsidR="0028797D" w:rsidRPr="00DD638F" w:rsidRDefault="0028797D" w:rsidP="0028797D">
      <w:pPr>
        <w:pStyle w:val="a3"/>
        <w:ind w:right="-426"/>
        <w:rPr>
          <w:sz w:val="28"/>
          <w:szCs w:val="28"/>
        </w:rPr>
      </w:pPr>
      <w:r w:rsidRPr="00DD638F">
        <w:rPr>
          <w:sz w:val="28"/>
          <w:szCs w:val="28"/>
        </w:rPr>
        <w:t xml:space="preserve">            7.</w:t>
      </w:r>
      <w:proofErr w:type="gramStart"/>
      <w:r w:rsidRPr="00DD638F">
        <w:rPr>
          <w:sz w:val="28"/>
          <w:szCs w:val="28"/>
        </w:rPr>
        <w:t>1.Заполнение</w:t>
      </w:r>
      <w:proofErr w:type="gramEnd"/>
      <w:r w:rsidRPr="00DD638F">
        <w:rPr>
          <w:sz w:val="28"/>
          <w:szCs w:val="28"/>
        </w:rPr>
        <w:t xml:space="preserve">  дневника урока №2</w:t>
      </w:r>
    </w:p>
    <w:p w:rsidR="0028797D" w:rsidRPr="00DD638F" w:rsidRDefault="0028797D" w:rsidP="0028797D">
      <w:pPr>
        <w:pStyle w:val="a3"/>
        <w:ind w:right="-426"/>
        <w:rPr>
          <w:b/>
          <w:sz w:val="28"/>
          <w:szCs w:val="28"/>
        </w:rPr>
      </w:pPr>
      <w:r w:rsidRPr="00DD638F">
        <w:rPr>
          <w:b/>
          <w:sz w:val="28"/>
          <w:szCs w:val="28"/>
        </w:rPr>
        <w:t xml:space="preserve">8.Подведение </w:t>
      </w:r>
      <w:proofErr w:type="gramStart"/>
      <w:r w:rsidRPr="00DD638F">
        <w:rPr>
          <w:b/>
          <w:sz w:val="28"/>
          <w:szCs w:val="28"/>
        </w:rPr>
        <w:t>итогов  и</w:t>
      </w:r>
      <w:proofErr w:type="gramEnd"/>
      <w:r w:rsidRPr="00DD638F">
        <w:rPr>
          <w:b/>
          <w:sz w:val="28"/>
          <w:szCs w:val="28"/>
        </w:rPr>
        <w:t xml:space="preserve"> выставление оценок за  урок (1-2 мин)</w:t>
      </w:r>
    </w:p>
    <w:p w:rsidR="0028797D" w:rsidRPr="00DD638F" w:rsidRDefault="0028797D" w:rsidP="0028797D">
      <w:pPr>
        <w:widowControl w:val="0"/>
        <w:tabs>
          <w:tab w:val="left" w:pos="360"/>
        </w:tabs>
        <w:autoSpaceDE w:val="0"/>
        <w:autoSpaceDN w:val="0"/>
        <w:adjustRightInd w:val="0"/>
        <w:spacing w:line="360" w:lineRule="auto"/>
        <w:ind w:right="-426"/>
        <w:jc w:val="both"/>
        <w:rPr>
          <w:b/>
          <w:sz w:val="28"/>
          <w:szCs w:val="28"/>
        </w:rPr>
      </w:pPr>
    </w:p>
    <w:p w:rsidR="0028797D" w:rsidRPr="00DD638F" w:rsidRDefault="0028797D" w:rsidP="0028797D">
      <w:pPr>
        <w:widowControl w:val="0"/>
        <w:tabs>
          <w:tab w:val="left" w:pos="360"/>
        </w:tabs>
        <w:autoSpaceDE w:val="0"/>
        <w:autoSpaceDN w:val="0"/>
        <w:adjustRightInd w:val="0"/>
        <w:spacing w:line="360" w:lineRule="auto"/>
        <w:ind w:right="-426"/>
        <w:jc w:val="both"/>
        <w:rPr>
          <w:b/>
          <w:sz w:val="28"/>
          <w:szCs w:val="28"/>
        </w:rPr>
      </w:pPr>
    </w:p>
    <w:p w:rsidR="0028797D" w:rsidRDefault="0028797D" w:rsidP="0028797D">
      <w:pPr>
        <w:ind w:right="-426"/>
        <w:rPr>
          <w:sz w:val="28"/>
          <w:szCs w:val="28"/>
        </w:rPr>
      </w:pPr>
      <w:r w:rsidRPr="00DD638F">
        <w:rPr>
          <w:sz w:val="28"/>
          <w:szCs w:val="28"/>
        </w:rPr>
        <w:t xml:space="preserve"> Преподаватель                         </w:t>
      </w:r>
      <w:proofErr w:type="spellStart"/>
      <w:r>
        <w:rPr>
          <w:sz w:val="28"/>
          <w:szCs w:val="28"/>
        </w:rPr>
        <w:t>И.А.Иванов</w:t>
      </w:r>
      <w:proofErr w:type="spellEnd"/>
    </w:p>
    <w:p w:rsidR="0028797D" w:rsidRPr="00A83037" w:rsidRDefault="0028797D" w:rsidP="0028797D">
      <w:pPr>
        <w:ind w:left="-426" w:firstLine="426"/>
        <w:rPr>
          <w:sz w:val="28"/>
          <w:szCs w:val="28"/>
        </w:rPr>
      </w:pPr>
    </w:p>
    <w:p w:rsidR="0028797D" w:rsidRPr="00E2086D" w:rsidRDefault="0028797D" w:rsidP="0028797D">
      <w:pPr>
        <w:rPr>
          <w:b/>
        </w:rPr>
      </w:pPr>
    </w:p>
    <w:p w:rsidR="0028797D" w:rsidRPr="0028797D" w:rsidRDefault="0028797D" w:rsidP="0028797D">
      <w:pPr>
        <w:pStyle w:val="a3"/>
        <w:rPr>
          <w:rFonts w:ascii="Times New Roman" w:hAnsi="Times New Roman" w:cs="Times New Roman"/>
          <w:sz w:val="28"/>
          <w:szCs w:val="28"/>
        </w:rPr>
      </w:pPr>
      <w:r w:rsidRPr="0028797D">
        <w:rPr>
          <w:rFonts w:ascii="Times New Roman" w:hAnsi="Times New Roman" w:cs="Times New Roman"/>
          <w:sz w:val="28"/>
          <w:szCs w:val="28"/>
        </w:rPr>
        <w:lastRenderedPageBreak/>
        <w:t>3.1. Основные положения планово-предупредительной системы ТО и ремонта машин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8797D" w:rsidRPr="0028797D" w:rsidRDefault="0028797D" w:rsidP="0028797D">
      <w:pPr>
        <w:shd w:val="clear" w:color="auto" w:fill="FFFFFF"/>
        <w:autoSpaceDE w:val="0"/>
        <w:autoSpaceDN w:val="0"/>
        <w:adjustRightInd w:val="0"/>
        <w:ind w:left="-567" w:right="-284" w:firstLine="425"/>
        <w:rPr>
          <w:rFonts w:ascii="Times New Roman" w:hAnsi="Times New Roman" w:cs="Times New Roman"/>
          <w:sz w:val="28"/>
          <w:szCs w:val="28"/>
        </w:rPr>
      </w:pPr>
      <w:proofErr w:type="spellStart"/>
      <w:r w:rsidRPr="0028797D">
        <w:rPr>
          <w:rFonts w:ascii="Times New Roman" w:hAnsi="Times New Roman" w:cs="Times New Roman"/>
          <w:color w:val="000000"/>
          <w:sz w:val="28"/>
          <w:szCs w:val="28"/>
        </w:rPr>
        <w:t>Планово</w:t>
      </w:r>
      <w:proofErr w:type="spellEnd"/>
      <w:r w:rsidRPr="0028797D">
        <w:rPr>
          <w:rFonts w:ascii="Times New Roman" w:hAnsi="Times New Roman" w:cs="Times New Roman"/>
          <w:color w:val="000000"/>
          <w:sz w:val="28"/>
          <w:szCs w:val="28"/>
        </w:rPr>
        <w:t xml:space="preserve"> предупредительная система    технического </w:t>
      </w:r>
      <w:r w:rsidRPr="0028797D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обслуживания </w:t>
      </w:r>
      <w:r w:rsidRPr="0028797D">
        <w:rPr>
          <w:rFonts w:ascii="Times New Roman" w:hAnsi="Times New Roman" w:cs="Times New Roman"/>
          <w:color w:val="000000"/>
          <w:sz w:val="28"/>
          <w:szCs w:val="28"/>
        </w:rPr>
        <w:t xml:space="preserve">машин оборудования на животноводческих фермах и комплексах включает: ввод машин и оборудования в эксплуатацию; </w:t>
      </w:r>
      <w:proofErr w:type="gramStart"/>
      <w:r w:rsidRPr="0028797D">
        <w:rPr>
          <w:rFonts w:ascii="Times New Roman" w:hAnsi="Times New Roman" w:cs="Times New Roman"/>
          <w:color w:val="000000"/>
          <w:sz w:val="28"/>
          <w:szCs w:val="28"/>
        </w:rPr>
        <w:t>контроль  технического</w:t>
      </w:r>
      <w:proofErr w:type="gramEnd"/>
      <w:r w:rsidRPr="0028797D">
        <w:rPr>
          <w:rFonts w:ascii="Times New Roman" w:hAnsi="Times New Roman" w:cs="Times New Roman"/>
          <w:color w:val="000000"/>
          <w:sz w:val="28"/>
          <w:szCs w:val="28"/>
        </w:rPr>
        <w:t xml:space="preserve"> состояния</w:t>
      </w:r>
      <w:r w:rsidRPr="0028797D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, </w:t>
      </w:r>
      <w:r w:rsidRPr="0028797D">
        <w:rPr>
          <w:rFonts w:ascii="Times New Roman" w:hAnsi="Times New Roman" w:cs="Times New Roman"/>
          <w:color w:val="000000"/>
          <w:sz w:val="28"/>
          <w:szCs w:val="28"/>
        </w:rPr>
        <w:t>их обкатку и настройку; техническое обслуживание    (ежедневное и   периодическое); периодический технический осмотр и диагностирование; организацию материально-технического обеспечения и хранения.</w:t>
      </w:r>
    </w:p>
    <w:p w:rsidR="0028797D" w:rsidRPr="0028797D" w:rsidRDefault="0028797D" w:rsidP="0028797D">
      <w:pPr>
        <w:shd w:val="clear" w:color="auto" w:fill="FFFFFF"/>
        <w:autoSpaceDE w:val="0"/>
        <w:autoSpaceDN w:val="0"/>
        <w:adjustRightInd w:val="0"/>
        <w:ind w:left="-567" w:right="-284" w:firstLine="425"/>
        <w:rPr>
          <w:rFonts w:ascii="Times New Roman" w:hAnsi="Times New Roman" w:cs="Times New Roman"/>
          <w:sz w:val="28"/>
          <w:szCs w:val="28"/>
        </w:rPr>
      </w:pPr>
      <w:r w:rsidRPr="0028797D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Ввод машин и оборудования в эксплуатацию   </w:t>
      </w:r>
      <w:r w:rsidRPr="0028797D">
        <w:rPr>
          <w:rFonts w:ascii="Times New Roman" w:hAnsi="Times New Roman" w:cs="Times New Roman"/>
          <w:color w:val="000000"/>
          <w:sz w:val="28"/>
          <w:szCs w:val="28"/>
        </w:rPr>
        <w:t>включает: выполнение всех подготовительных   мероприятий по освоению данного вида машин и оборудования, ознакомлению с ним обслуживающего персонала; закрепление ответственных за эксплуатацию; оформление записей в журнале учета работы машин.</w:t>
      </w:r>
    </w:p>
    <w:p w:rsidR="0028797D" w:rsidRPr="0028797D" w:rsidRDefault="0028797D" w:rsidP="0028797D">
      <w:pPr>
        <w:shd w:val="clear" w:color="auto" w:fill="FFFFFF"/>
        <w:autoSpaceDE w:val="0"/>
        <w:autoSpaceDN w:val="0"/>
        <w:adjustRightInd w:val="0"/>
        <w:ind w:left="-567" w:right="-284" w:firstLine="425"/>
        <w:rPr>
          <w:rFonts w:ascii="Times New Roman" w:hAnsi="Times New Roman" w:cs="Times New Roman"/>
          <w:sz w:val="28"/>
          <w:szCs w:val="28"/>
        </w:rPr>
      </w:pPr>
      <w:r w:rsidRPr="0028797D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Контроль технического состояния, обкатку и настройку </w:t>
      </w:r>
      <w:r w:rsidRPr="0028797D">
        <w:rPr>
          <w:rFonts w:ascii="Times New Roman" w:hAnsi="Times New Roman" w:cs="Times New Roman"/>
          <w:color w:val="000000"/>
          <w:sz w:val="28"/>
          <w:szCs w:val="28"/>
        </w:rPr>
        <w:t xml:space="preserve">проходят как новые, так и </w:t>
      </w:r>
      <w:proofErr w:type="gramStart"/>
      <w:r w:rsidRPr="0028797D">
        <w:rPr>
          <w:rFonts w:ascii="Times New Roman" w:hAnsi="Times New Roman" w:cs="Times New Roman"/>
          <w:color w:val="000000"/>
          <w:sz w:val="28"/>
          <w:szCs w:val="28"/>
        </w:rPr>
        <w:t>отремонтированные машины</w:t>
      </w:r>
      <w:proofErr w:type="gramEnd"/>
      <w:r w:rsidRPr="0028797D">
        <w:rPr>
          <w:rFonts w:ascii="Times New Roman" w:hAnsi="Times New Roman" w:cs="Times New Roman"/>
          <w:color w:val="000000"/>
          <w:sz w:val="28"/>
          <w:szCs w:val="28"/>
        </w:rPr>
        <w:t xml:space="preserve"> и оборудование для выявления и устранения неисправностей в установления оптимального режима работы.</w:t>
      </w:r>
    </w:p>
    <w:p w:rsidR="0028797D" w:rsidRPr="0028797D" w:rsidRDefault="0028797D" w:rsidP="0028797D">
      <w:pPr>
        <w:shd w:val="clear" w:color="auto" w:fill="FFFFFF"/>
        <w:autoSpaceDE w:val="0"/>
        <w:autoSpaceDN w:val="0"/>
        <w:adjustRightInd w:val="0"/>
        <w:ind w:left="-567" w:right="-284" w:firstLine="425"/>
        <w:rPr>
          <w:rFonts w:ascii="Times New Roman" w:hAnsi="Times New Roman" w:cs="Times New Roman"/>
          <w:sz w:val="28"/>
          <w:szCs w:val="28"/>
        </w:rPr>
      </w:pPr>
      <w:r w:rsidRPr="0028797D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Техническое обслуживание </w:t>
      </w:r>
      <w:r w:rsidRPr="0028797D">
        <w:rPr>
          <w:rFonts w:ascii="Times New Roman" w:hAnsi="Times New Roman" w:cs="Times New Roman"/>
          <w:color w:val="000000"/>
          <w:sz w:val="28"/>
          <w:szCs w:val="28"/>
        </w:rPr>
        <w:t>состоит из комплекса операций по обслуживанию машин и оборудования для предупреждения их преждевременного износа, поломки,</w:t>
      </w:r>
      <w:r w:rsidRPr="0028797D">
        <w:rPr>
          <w:rFonts w:ascii="Times New Roman" w:hAnsi="Times New Roman" w:cs="Times New Roman"/>
          <w:sz w:val="28"/>
          <w:szCs w:val="28"/>
        </w:rPr>
        <w:t xml:space="preserve"> сни</w:t>
      </w:r>
      <w:r w:rsidRPr="0028797D">
        <w:rPr>
          <w:rFonts w:ascii="Times New Roman" w:hAnsi="Times New Roman" w:cs="Times New Roman"/>
          <w:color w:val="000000"/>
          <w:sz w:val="28"/>
          <w:szCs w:val="28"/>
        </w:rPr>
        <w:t>жения производительности и качества работы, а так</w:t>
      </w:r>
      <w:r w:rsidRPr="0028797D">
        <w:rPr>
          <w:rFonts w:ascii="Times New Roman" w:hAnsi="Times New Roman" w:cs="Times New Roman"/>
          <w:color w:val="000000"/>
          <w:sz w:val="28"/>
          <w:szCs w:val="28"/>
        </w:rPr>
        <w:softHyphen/>
        <w:t>же для поддержания их работоспособности. Техническое обслуживание машин и оборудования на фермах и ком</w:t>
      </w:r>
      <w:r w:rsidRPr="0028797D">
        <w:rPr>
          <w:rFonts w:ascii="Times New Roman" w:hAnsi="Times New Roman" w:cs="Times New Roman"/>
          <w:color w:val="000000"/>
          <w:sz w:val="28"/>
          <w:szCs w:val="28"/>
        </w:rPr>
        <w:softHyphen/>
        <w:t>плексах по срокам выполнения и видам операций под</w:t>
      </w:r>
      <w:r w:rsidRPr="0028797D">
        <w:rPr>
          <w:rFonts w:ascii="Times New Roman" w:hAnsi="Times New Roman" w:cs="Times New Roman"/>
          <w:color w:val="000000"/>
          <w:sz w:val="28"/>
          <w:szCs w:val="28"/>
        </w:rPr>
        <w:softHyphen/>
        <w:t>разделяют на ежедневное (ЕТО) и периодическое техни</w:t>
      </w:r>
      <w:r w:rsidRPr="0028797D">
        <w:rPr>
          <w:rFonts w:ascii="Times New Roman" w:hAnsi="Times New Roman" w:cs="Times New Roman"/>
          <w:color w:val="000000"/>
          <w:sz w:val="28"/>
          <w:szCs w:val="28"/>
        </w:rPr>
        <w:softHyphen/>
        <w:t xml:space="preserve">ческое обслуживание № </w:t>
      </w:r>
      <w:proofErr w:type="gramStart"/>
      <w:r w:rsidRPr="0028797D">
        <w:rPr>
          <w:rFonts w:ascii="Times New Roman" w:hAnsi="Times New Roman" w:cs="Times New Roman"/>
          <w:color w:val="000000"/>
          <w:sz w:val="28"/>
          <w:szCs w:val="28"/>
        </w:rPr>
        <w:t>1  (</w:t>
      </w:r>
      <w:proofErr w:type="gramEnd"/>
      <w:r w:rsidRPr="0028797D">
        <w:rPr>
          <w:rFonts w:ascii="Times New Roman" w:hAnsi="Times New Roman" w:cs="Times New Roman"/>
          <w:color w:val="000000"/>
          <w:sz w:val="28"/>
          <w:szCs w:val="28"/>
        </w:rPr>
        <w:t>ТО-1). Для сложных машин, кроме того, устанавливается техническое обслуживание № 2 (ТО-2). Для некоторых машин и установок преду</w:t>
      </w:r>
      <w:r w:rsidRPr="0028797D">
        <w:rPr>
          <w:rFonts w:ascii="Times New Roman" w:hAnsi="Times New Roman" w:cs="Times New Roman"/>
          <w:color w:val="000000"/>
          <w:sz w:val="28"/>
          <w:szCs w:val="28"/>
        </w:rPr>
        <w:softHyphen/>
        <w:t>сматривается      сезонное     техническое      обслуживание (</w:t>
      </w:r>
      <w:proofErr w:type="gramStart"/>
      <w:r w:rsidRPr="0028797D">
        <w:rPr>
          <w:rFonts w:ascii="Times New Roman" w:hAnsi="Times New Roman" w:cs="Times New Roman"/>
          <w:color w:val="000000"/>
          <w:sz w:val="28"/>
          <w:szCs w:val="28"/>
        </w:rPr>
        <w:t>СТО)  перед</w:t>
      </w:r>
      <w:proofErr w:type="gramEnd"/>
      <w:r w:rsidRPr="0028797D">
        <w:rPr>
          <w:rFonts w:ascii="Times New Roman" w:hAnsi="Times New Roman" w:cs="Times New Roman"/>
          <w:color w:val="000000"/>
          <w:sz w:val="28"/>
          <w:szCs w:val="28"/>
        </w:rPr>
        <w:t xml:space="preserve"> весенне-летним   и   осенне-зимним   перио</w:t>
      </w:r>
      <w:r w:rsidRPr="0028797D">
        <w:rPr>
          <w:rFonts w:ascii="Times New Roman" w:hAnsi="Times New Roman" w:cs="Times New Roman"/>
          <w:color w:val="000000"/>
          <w:sz w:val="28"/>
          <w:szCs w:val="28"/>
        </w:rPr>
        <w:softHyphen/>
        <w:t>дами.</w:t>
      </w:r>
    </w:p>
    <w:p w:rsidR="0028797D" w:rsidRPr="0028797D" w:rsidRDefault="0028797D" w:rsidP="0028797D">
      <w:pPr>
        <w:shd w:val="clear" w:color="auto" w:fill="FFFFFF"/>
        <w:autoSpaceDE w:val="0"/>
        <w:autoSpaceDN w:val="0"/>
        <w:adjustRightInd w:val="0"/>
        <w:ind w:left="-567" w:right="-284" w:firstLine="425"/>
        <w:rPr>
          <w:rFonts w:ascii="Times New Roman" w:hAnsi="Times New Roman" w:cs="Times New Roman"/>
          <w:sz w:val="28"/>
          <w:szCs w:val="28"/>
        </w:rPr>
      </w:pPr>
      <w:r w:rsidRPr="0028797D">
        <w:rPr>
          <w:rFonts w:ascii="Times New Roman" w:hAnsi="Times New Roman" w:cs="Times New Roman"/>
          <w:color w:val="000000"/>
          <w:sz w:val="28"/>
          <w:szCs w:val="28"/>
        </w:rPr>
        <w:t xml:space="preserve">Ежедневное обслуживание (ЕТО) заключается в очистке машин, проверке и затяжке их креплений, устранении течи, проверке наличия и состояния смазки, действия </w:t>
      </w:r>
      <w:proofErr w:type="spellStart"/>
      <w:proofErr w:type="gramStart"/>
      <w:r w:rsidRPr="0028797D">
        <w:rPr>
          <w:rFonts w:ascii="Times New Roman" w:hAnsi="Times New Roman" w:cs="Times New Roman"/>
          <w:color w:val="000000"/>
          <w:sz w:val="28"/>
          <w:szCs w:val="28"/>
        </w:rPr>
        <w:t>пуско</w:t>
      </w:r>
      <w:proofErr w:type="spellEnd"/>
      <w:r w:rsidRPr="0028797D">
        <w:rPr>
          <w:rFonts w:ascii="Times New Roman" w:hAnsi="Times New Roman" w:cs="Times New Roman"/>
          <w:color w:val="000000"/>
          <w:sz w:val="28"/>
          <w:szCs w:val="28"/>
        </w:rPr>
        <w:t>-защитной</w:t>
      </w:r>
      <w:proofErr w:type="gramEnd"/>
      <w:r w:rsidRPr="0028797D">
        <w:rPr>
          <w:rFonts w:ascii="Times New Roman" w:hAnsi="Times New Roman" w:cs="Times New Roman"/>
          <w:color w:val="000000"/>
          <w:sz w:val="28"/>
          <w:szCs w:val="28"/>
        </w:rPr>
        <w:t xml:space="preserve"> аппаратуры, контроле состоя</w:t>
      </w:r>
      <w:r w:rsidRPr="0028797D">
        <w:rPr>
          <w:rFonts w:ascii="Times New Roman" w:hAnsi="Times New Roman" w:cs="Times New Roman"/>
          <w:color w:val="000000"/>
          <w:sz w:val="28"/>
          <w:szCs w:val="28"/>
        </w:rPr>
        <w:softHyphen/>
        <w:t>ния и настройке рабочих органов и т.д.</w:t>
      </w:r>
    </w:p>
    <w:p w:rsidR="0028797D" w:rsidRPr="0028797D" w:rsidRDefault="0028797D" w:rsidP="0028797D">
      <w:pPr>
        <w:shd w:val="clear" w:color="auto" w:fill="FFFFFF"/>
        <w:autoSpaceDE w:val="0"/>
        <w:autoSpaceDN w:val="0"/>
        <w:adjustRightInd w:val="0"/>
        <w:ind w:left="-567" w:right="-284" w:firstLine="425"/>
        <w:rPr>
          <w:rFonts w:ascii="Times New Roman" w:hAnsi="Times New Roman" w:cs="Times New Roman"/>
          <w:sz w:val="28"/>
          <w:szCs w:val="28"/>
        </w:rPr>
      </w:pPr>
      <w:r w:rsidRPr="0028797D">
        <w:rPr>
          <w:rFonts w:ascii="Times New Roman" w:hAnsi="Times New Roman" w:cs="Times New Roman"/>
          <w:color w:val="000000"/>
          <w:sz w:val="28"/>
          <w:szCs w:val="28"/>
        </w:rPr>
        <w:t>Периодическое техническое обслуживание (ТО-1</w:t>
      </w:r>
      <w:proofErr w:type="gramStart"/>
      <w:r w:rsidRPr="0028797D">
        <w:rPr>
          <w:rFonts w:ascii="Times New Roman" w:hAnsi="Times New Roman" w:cs="Times New Roman"/>
          <w:color w:val="000000"/>
          <w:sz w:val="28"/>
          <w:szCs w:val="28"/>
        </w:rPr>
        <w:t>,</w:t>
      </w:r>
      <w:proofErr w:type="gramEnd"/>
      <w:r w:rsidRPr="0028797D">
        <w:rPr>
          <w:rFonts w:ascii="Times New Roman" w:hAnsi="Times New Roman" w:cs="Times New Roman"/>
          <w:color w:val="000000"/>
          <w:sz w:val="28"/>
          <w:szCs w:val="28"/>
        </w:rPr>
        <w:t xml:space="preserve"> ТО-2, СТО) включает ежедневное обслуживание, а так</w:t>
      </w:r>
      <w:r w:rsidRPr="0028797D">
        <w:rPr>
          <w:rFonts w:ascii="Times New Roman" w:hAnsi="Times New Roman" w:cs="Times New Roman"/>
          <w:color w:val="000000"/>
          <w:sz w:val="28"/>
          <w:szCs w:val="28"/>
        </w:rPr>
        <w:softHyphen/>
        <w:t>же замену масла, смазку узлов, регулировку механиз</w:t>
      </w:r>
      <w:r w:rsidRPr="0028797D">
        <w:rPr>
          <w:rFonts w:ascii="Times New Roman" w:hAnsi="Times New Roman" w:cs="Times New Roman"/>
          <w:color w:val="000000"/>
          <w:sz w:val="28"/>
          <w:szCs w:val="28"/>
        </w:rPr>
        <w:softHyphen/>
        <w:t>мов, замену отдельных сборочных единиц и деталей, уст</w:t>
      </w:r>
      <w:r w:rsidRPr="0028797D">
        <w:rPr>
          <w:rFonts w:ascii="Times New Roman" w:hAnsi="Times New Roman" w:cs="Times New Roman"/>
          <w:color w:val="000000"/>
          <w:sz w:val="28"/>
          <w:szCs w:val="28"/>
        </w:rPr>
        <w:softHyphen/>
        <w:t>ранение повреждений, а также операции по переводу оборудования в осенне-зимний период эксплуатации. Со</w:t>
      </w:r>
      <w:r w:rsidRPr="0028797D">
        <w:rPr>
          <w:rFonts w:ascii="Times New Roman" w:hAnsi="Times New Roman" w:cs="Times New Roman"/>
          <w:color w:val="000000"/>
          <w:sz w:val="28"/>
          <w:szCs w:val="28"/>
        </w:rPr>
        <w:softHyphen/>
        <w:t>держание основных операций технического обслужива</w:t>
      </w:r>
      <w:r w:rsidRPr="0028797D">
        <w:rPr>
          <w:rFonts w:ascii="Times New Roman" w:hAnsi="Times New Roman" w:cs="Times New Roman"/>
          <w:color w:val="000000"/>
          <w:sz w:val="28"/>
          <w:szCs w:val="28"/>
        </w:rPr>
        <w:softHyphen/>
        <w:t>ния, периодичность их выполнения определены правила</w:t>
      </w:r>
      <w:r w:rsidRPr="0028797D">
        <w:rPr>
          <w:rFonts w:ascii="Times New Roman" w:hAnsi="Times New Roman" w:cs="Times New Roman"/>
          <w:color w:val="000000"/>
          <w:sz w:val="28"/>
          <w:szCs w:val="28"/>
        </w:rPr>
        <w:softHyphen/>
        <w:t>ми и руководствами по эксплуатации каждой машины или комплекта машин. С учетом передового опыта об</w:t>
      </w:r>
      <w:r w:rsidRPr="0028797D">
        <w:rPr>
          <w:rFonts w:ascii="Times New Roman" w:hAnsi="Times New Roman" w:cs="Times New Roman"/>
          <w:color w:val="000000"/>
          <w:sz w:val="28"/>
          <w:szCs w:val="28"/>
        </w:rPr>
        <w:softHyphen/>
        <w:t xml:space="preserve">служивания машин и </w:t>
      </w:r>
      <w:proofErr w:type="gramStart"/>
      <w:r w:rsidRPr="0028797D">
        <w:rPr>
          <w:rFonts w:ascii="Times New Roman" w:hAnsi="Times New Roman" w:cs="Times New Roman"/>
          <w:color w:val="000000"/>
          <w:sz w:val="28"/>
          <w:szCs w:val="28"/>
        </w:rPr>
        <w:t>результатов</w:t>
      </w:r>
      <w:proofErr w:type="gramEnd"/>
      <w:r w:rsidRPr="0028797D">
        <w:rPr>
          <w:rFonts w:ascii="Times New Roman" w:hAnsi="Times New Roman" w:cs="Times New Roman"/>
          <w:color w:val="000000"/>
          <w:sz w:val="28"/>
          <w:szCs w:val="28"/>
        </w:rPr>
        <w:t xml:space="preserve"> проведенных исследо</w:t>
      </w:r>
      <w:r w:rsidRPr="0028797D">
        <w:rPr>
          <w:rFonts w:ascii="Times New Roman" w:hAnsi="Times New Roman" w:cs="Times New Roman"/>
          <w:color w:val="000000"/>
          <w:sz w:val="28"/>
          <w:szCs w:val="28"/>
        </w:rPr>
        <w:softHyphen/>
        <w:t>ваний разрабатывают технологические указания по вы</w:t>
      </w:r>
      <w:r w:rsidRPr="0028797D">
        <w:rPr>
          <w:rFonts w:ascii="Times New Roman" w:hAnsi="Times New Roman" w:cs="Times New Roman"/>
          <w:color w:val="000000"/>
          <w:sz w:val="28"/>
          <w:szCs w:val="28"/>
        </w:rPr>
        <w:softHyphen/>
        <w:t xml:space="preserve">полнению наиболее сложных операций, которые </w:t>
      </w:r>
      <w:r w:rsidRPr="0028797D">
        <w:rPr>
          <w:rFonts w:ascii="Times New Roman" w:hAnsi="Times New Roman" w:cs="Times New Roman"/>
          <w:color w:val="000000"/>
          <w:sz w:val="28"/>
          <w:szCs w:val="28"/>
        </w:rPr>
        <w:lastRenderedPageBreak/>
        <w:t>для рабочих мест оформляют в виде технологических карт. В данной книге технологическим указаниям по выполне</w:t>
      </w:r>
      <w:r w:rsidRPr="0028797D">
        <w:rPr>
          <w:rFonts w:ascii="Times New Roman" w:hAnsi="Times New Roman" w:cs="Times New Roman"/>
          <w:color w:val="000000"/>
          <w:sz w:val="28"/>
          <w:szCs w:val="28"/>
        </w:rPr>
        <w:softHyphen/>
        <w:t>нию операций технического обслуживания и текущего ремонта уделено особое внимание. На специализирован</w:t>
      </w:r>
      <w:r w:rsidRPr="0028797D">
        <w:rPr>
          <w:rFonts w:ascii="Times New Roman" w:hAnsi="Times New Roman" w:cs="Times New Roman"/>
          <w:color w:val="000000"/>
          <w:sz w:val="28"/>
          <w:szCs w:val="28"/>
        </w:rPr>
        <w:softHyphen/>
        <w:t>ное техническое обслуживание в соответствии с догово</w:t>
      </w:r>
      <w:r w:rsidRPr="0028797D">
        <w:rPr>
          <w:rFonts w:ascii="Times New Roman" w:hAnsi="Times New Roman" w:cs="Times New Roman"/>
          <w:color w:val="000000"/>
          <w:sz w:val="28"/>
          <w:szCs w:val="28"/>
        </w:rPr>
        <w:softHyphen/>
        <w:t>рами принимают оборудование после ремонта.</w:t>
      </w:r>
    </w:p>
    <w:p w:rsidR="0028797D" w:rsidRPr="0028797D" w:rsidRDefault="0028797D" w:rsidP="0028797D">
      <w:pPr>
        <w:shd w:val="clear" w:color="auto" w:fill="FFFFFF"/>
        <w:autoSpaceDE w:val="0"/>
        <w:autoSpaceDN w:val="0"/>
        <w:adjustRightInd w:val="0"/>
        <w:ind w:left="-567" w:right="-284" w:firstLine="425"/>
        <w:rPr>
          <w:rFonts w:ascii="Times New Roman" w:hAnsi="Times New Roman" w:cs="Times New Roman"/>
          <w:sz w:val="28"/>
          <w:szCs w:val="28"/>
        </w:rPr>
      </w:pPr>
      <w:r w:rsidRPr="0028797D">
        <w:rPr>
          <w:rFonts w:ascii="Times New Roman" w:hAnsi="Times New Roman" w:cs="Times New Roman"/>
          <w:color w:val="000000"/>
          <w:sz w:val="28"/>
          <w:szCs w:val="28"/>
        </w:rPr>
        <w:t>Периодический технический осмотр и диагностиро</w:t>
      </w:r>
      <w:r w:rsidRPr="0028797D">
        <w:rPr>
          <w:rFonts w:ascii="Times New Roman" w:hAnsi="Times New Roman" w:cs="Times New Roman"/>
          <w:color w:val="000000"/>
          <w:sz w:val="28"/>
          <w:szCs w:val="28"/>
        </w:rPr>
        <w:softHyphen/>
        <w:t>вание машин и оборудования проводят два раза в год (осенью и весной) для проверки соблюдения правил экс</w:t>
      </w:r>
      <w:r w:rsidRPr="0028797D">
        <w:rPr>
          <w:rFonts w:ascii="Times New Roman" w:hAnsi="Times New Roman" w:cs="Times New Roman"/>
          <w:color w:val="000000"/>
          <w:sz w:val="28"/>
          <w:szCs w:val="28"/>
        </w:rPr>
        <w:softHyphen/>
        <w:t>плуатации, качества технического обслуживания, а так</w:t>
      </w:r>
      <w:r w:rsidRPr="0028797D">
        <w:rPr>
          <w:rFonts w:ascii="Times New Roman" w:hAnsi="Times New Roman" w:cs="Times New Roman"/>
          <w:color w:val="000000"/>
          <w:sz w:val="28"/>
          <w:szCs w:val="28"/>
        </w:rPr>
        <w:softHyphen/>
        <w:t>же для выявления потребности в ремонте и объема ре</w:t>
      </w:r>
      <w:r w:rsidRPr="0028797D">
        <w:rPr>
          <w:rFonts w:ascii="Times New Roman" w:hAnsi="Times New Roman" w:cs="Times New Roman"/>
          <w:color w:val="000000"/>
          <w:sz w:val="28"/>
          <w:szCs w:val="28"/>
        </w:rPr>
        <w:softHyphen/>
        <w:t>монтных работ. Периодические технические осмотры проводят инспектор государственного надзора при уча</w:t>
      </w:r>
      <w:r w:rsidRPr="0028797D">
        <w:rPr>
          <w:rFonts w:ascii="Times New Roman" w:hAnsi="Times New Roman" w:cs="Times New Roman"/>
          <w:color w:val="000000"/>
          <w:sz w:val="28"/>
          <w:szCs w:val="28"/>
        </w:rPr>
        <w:softHyphen/>
        <w:t xml:space="preserve">стии главного инженера хозяйства и представителя </w:t>
      </w:r>
      <w:r w:rsidR="00802AB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28797D">
        <w:rPr>
          <w:rFonts w:ascii="Times New Roman" w:hAnsi="Times New Roman" w:cs="Times New Roman"/>
          <w:color w:val="000000"/>
          <w:sz w:val="28"/>
          <w:szCs w:val="28"/>
        </w:rPr>
        <w:t xml:space="preserve"> присутствии мастеров-наладчиков, слесарей фермы или комплекса. Данные осмотра зано</w:t>
      </w:r>
      <w:r w:rsidRPr="0028797D">
        <w:rPr>
          <w:rFonts w:ascii="Times New Roman" w:hAnsi="Times New Roman" w:cs="Times New Roman"/>
          <w:color w:val="000000"/>
          <w:sz w:val="28"/>
          <w:szCs w:val="28"/>
        </w:rPr>
        <w:softHyphen/>
        <w:t>сят в паспорт машин и в журнал учета работы оборудо</w:t>
      </w:r>
      <w:r w:rsidRPr="0028797D">
        <w:rPr>
          <w:rFonts w:ascii="Times New Roman" w:hAnsi="Times New Roman" w:cs="Times New Roman"/>
          <w:color w:val="000000"/>
          <w:sz w:val="28"/>
          <w:szCs w:val="28"/>
        </w:rPr>
        <w:softHyphen/>
        <w:t>вания, они являются основанием для планирования объ</w:t>
      </w:r>
      <w:r w:rsidRPr="0028797D">
        <w:rPr>
          <w:rFonts w:ascii="Times New Roman" w:hAnsi="Times New Roman" w:cs="Times New Roman"/>
          <w:color w:val="000000"/>
          <w:sz w:val="28"/>
          <w:szCs w:val="28"/>
        </w:rPr>
        <w:softHyphen/>
        <w:t>емов работ по техническому обслуживанию и ремонту.</w:t>
      </w:r>
    </w:p>
    <w:p w:rsidR="0028797D" w:rsidRPr="0028797D" w:rsidRDefault="0028797D" w:rsidP="0028797D">
      <w:pPr>
        <w:shd w:val="clear" w:color="auto" w:fill="FFFFFF"/>
        <w:autoSpaceDE w:val="0"/>
        <w:autoSpaceDN w:val="0"/>
        <w:adjustRightInd w:val="0"/>
        <w:ind w:left="-567" w:right="-284" w:firstLine="425"/>
        <w:rPr>
          <w:rFonts w:ascii="Times New Roman" w:hAnsi="Times New Roman" w:cs="Times New Roman"/>
          <w:sz w:val="28"/>
          <w:szCs w:val="28"/>
        </w:rPr>
      </w:pPr>
      <w:r w:rsidRPr="0028797D">
        <w:rPr>
          <w:rFonts w:ascii="Times New Roman" w:hAnsi="Times New Roman" w:cs="Times New Roman"/>
          <w:color w:val="000000"/>
          <w:sz w:val="28"/>
          <w:szCs w:val="28"/>
        </w:rPr>
        <w:t>Хранение машин на фермах и комплексах организу</w:t>
      </w:r>
      <w:r w:rsidRPr="0028797D">
        <w:rPr>
          <w:rFonts w:ascii="Times New Roman" w:hAnsi="Times New Roman" w:cs="Times New Roman"/>
          <w:color w:val="000000"/>
          <w:sz w:val="28"/>
          <w:szCs w:val="28"/>
        </w:rPr>
        <w:softHyphen/>
        <w:t>ют в соответ</w:t>
      </w:r>
      <w:r>
        <w:rPr>
          <w:rFonts w:ascii="Times New Roman" w:hAnsi="Times New Roman" w:cs="Times New Roman"/>
          <w:color w:val="000000"/>
          <w:sz w:val="28"/>
          <w:szCs w:val="28"/>
        </w:rPr>
        <w:t>ствии с действующим ГОСТ 7751—2001</w:t>
      </w:r>
      <w:r w:rsidRPr="0028797D">
        <w:rPr>
          <w:rFonts w:ascii="Times New Roman" w:hAnsi="Times New Roman" w:cs="Times New Roman"/>
          <w:color w:val="000000"/>
          <w:sz w:val="28"/>
          <w:szCs w:val="28"/>
        </w:rPr>
        <w:t>, пра</w:t>
      </w:r>
      <w:r w:rsidRPr="0028797D">
        <w:rPr>
          <w:rFonts w:ascii="Times New Roman" w:hAnsi="Times New Roman" w:cs="Times New Roman"/>
          <w:color w:val="000000"/>
          <w:sz w:val="28"/>
          <w:szCs w:val="28"/>
        </w:rPr>
        <w:softHyphen/>
        <w:t>вилами хранения сельскохозяйственных машин и руко</w:t>
      </w:r>
      <w:r w:rsidRPr="0028797D">
        <w:rPr>
          <w:rFonts w:ascii="Times New Roman" w:hAnsi="Times New Roman" w:cs="Times New Roman"/>
          <w:color w:val="000000"/>
          <w:sz w:val="28"/>
          <w:szCs w:val="28"/>
        </w:rPr>
        <w:softHyphen/>
        <w:t>водствами по их эксплуатации заводов-изготовителей.</w:t>
      </w:r>
    </w:p>
    <w:p w:rsidR="0028797D" w:rsidRDefault="0028797D" w:rsidP="0028797D">
      <w:pPr>
        <w:ind w:left="-567" w:right="-284" w:firstLine="425"/>
        <w:rPr>
          <w:rFonts w:ascii="Times New Roman" w:hAnsi="Times New Roman" w:cs="Times New Roman"/>
          <w:color w:val="000000"/>
          <w:sz w:val="28"/>
          <w:szCs w:val="28"/>
        </w:rPr>
      </w:pPr>
      <w:r w:rsidRPr="0028797D">
        <w:rPr>
          <w:rFonts w:ascii="Times New Roman" w:hAnsi="Times New Roman" w:cs="Times New Roman"/>
          <w:color w:val="000000"/>
          <w:sz w:val="28"/>
          <w:szCs w:val="28"/>
        </w:rPr>
        <w:t>Материально-техническое обеспечение включает: ор</w:t>
      </w:r>
      <w:r w:rsidRPr="0028797D">
        <w:rPr>
          <w:rFonts w:ascii="Times New Roman" w:hAnsi="Times New Roman" w:cs="Times New Roman"/>
          <w:color w:val="000000"/>
          <w:sz w:val="28"/>
          <w:szCs w:val="28"/>
        </w:rPr>
        <w:softHyphen/>
        <w:t>ганизацию учета работы и обслуживания; создание об</w:t>
      </w:r>
      <w:r w:rsidRPr="0028797D">
        <w:rPr>
          <w:rFonts w:ascii="Times New Roman" w:hAnsi="Times New Roman" w:cs="Times New Roman"/>
          <w:color w:val="000000"/>
          <w:sz w:val="28"/>
          <w:szCs w:val="28"/>
        </w:rPr>
        <w:softHyphen/>
        <w:t>менного фонда, запаса необходимых материалов и за</w:t>
      </w:r>
      <w:r w:rsidRPr="0028797D">
        <w:rPr>
          <w:rFonts w:ascii="Times New Roman" w:hAnsi="Times New Roman" w:cs="Times New Roman"/>
          <w:color w:val="000000"/>
          <w:sz w:val="28"/>
          <w:szCs w:val="28"/>
        </w:rPr>
        <w:softHyphen/>
        <w:t>пасных частей; выполнение мероприятий по совершенст</w:t>
      </w:r>
      <w:r w:rsidRPr="0028797D">
        <w:rPr>
          <w:rFonts w:ascii="Times New Roman" w:hAnsi="Times New Roman" w:cs="Times New Roman"/>
          <w:color w:val="000000"/>
          <w:sz w:val="28"/>
          <w:szCs w:val="28"/>
        </w:rPr>
        <w:softHyphen/>
        <w:t>вованию оснастки рабочих мест.</w:t>
      </w:r>
    </w:p>
    <w:p w:rsidR="00E51EFA" w:rsidRDefault="00E51EFA" w:rsidP="0028797D">
      <w:pPr>
        <w:ind w:left="-567" w:right="-284" w:firstLine="425"/>
        <w:rPr>
          <w:rFonts w:ascii="Times New Roman" w:hAnsi="Times New Roman" w:cs="Times New Roman"/>
          <w:color w:val="000000"/>
          <w:sz w:val="28"/>
          <w:szCs w:val="28"/>
        </w:rPr>
      </w:pPr>
    </w:p>
    <w:p w:rsidR="00E51EFA" w:rsidRPr="0028797D" w:rsidRDefault="00E51EFA" w:rsidP="0028797D">
      <w:pPr>
        <w:ind w:left="-567" w:right="-284" w:firstLine="425"/>
        <w:rPr>
          <w:rFonts w:ascii="Times New Roman" w:hAnsi="Times New Roman" w:cs="Times New Roman"/>
          <w:color w:val="000000"/>
          <w:sz w:val="28"/>
          <w:szCs w:val="28"/>
        </w:rPr>
      </w:pPr>
    </w:p>
    <w:p w:rsidR="00E51EFA" w:rsidRPr="0028797D" w:rsidRDefault="00E51EFA" w:rsidP="00E51EFA">
      <w:pPr>
        <w:pStyle w:val="a3"/>
        <w:rPr>
          <w:rFonts w:ascii="Times New Roman" w:hAnsi="Times New Roman" w:cs="Times New Roman"/>
          <w:sz w:val="28"/>
          <w:szCs w:val="28"/>
        </w:rPr>
      </w:pPr>
      <w:r w:rsidRPr="0028797D">
        <w:rPr>
          <w:rFonts w:ascii="Times New Roman" w:hAnsi="Times New Roman" w:cs="Times New Roman"/>
          <w:sz w:val="28"/>
          <w:szCs w:val="28"/>
        </w:rPr>
        <w:t>3.2.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8797D">
        <w:rPr>
          <w:rFonts w:ascii="Times New Roman" w:hAnsi="Times New Roman" w:cs="Times New Roman"/>
          <w:sz w:val="28"/>
          <w:szCs w:val="28"/>
        </w:rPr>
        <w:t>Структура и состав инженерно- технической службы (ИТС)</w:t>
      </w:r>
    </w:p>
    <w:p w:rsidR="0028797D" w:rsidRPr="00802AB7" w:rsidRDefault="0028797D" w:rsidP="0028797D">
      <w:pPr>
        <w:ind w:left="-567" w:right="-284" w:firstLine="425"/>
        <w:jc w:val="both"/>
        <w:rPr>
          <w:rFonts w:ascii="Times New Roman" w:hAnsi="Times New Roman" w:cs="Times New Roman"/>
          <w:sz w:val="28"/>
          <w:szCs w:val="28"/>
        </w:rPr>
      </w:pPr>
    </w:p>
    <w:p w:rsidR="00E51EFA" w:rsidRPr="00802AB7" w:rsidRDefault="00E51EFA" w:rsidP="00802AB7">
      <w:pPr>
        <w:pStyle w:val="a3"/>
        <w:ind w:left="-567" w:firstLine="567"/>
        <w:rPr>
          <w:rFonts w:ascii="Times New Roman" w:hAnsi="Times New Roman" w:cs="Times New Roman"/>
          <w:sz w:val="28"/>
          <w:szCs w:val="28"/>
        </w:rPr>
      </w:pPr>
      <w:r w:rsidRPr="00802AB7">
        <w:rPr>
          <w:rFonts w:ascii="Times New Roman" w:hAnsi="Times New Roman" w:cs="Times New Roman"/>
          <w:sz w:val="28"/>
          <w:szCs w:val="28"/>
        </w:rPr>
        <w:t>Инженерно-техническая служба (ИТС) технического обслуживания и ремонта машин и оборудования живот</w:t>
      </w:r>
      <w:r w:rsidRPr="00802AB7">
        <w:rPr>
          <w:rFonts w:ascii="Times New Roman" w:hAnsi="Times New Roman" w:cs="Times New Roman"/>
          <w:sz w:val="28"/>
          <w:szCs w:val="28"/>
        </w:rPr>
        <w:softHyphen/>
        <w:t>новодческих ферм в границах административного райо</w:t>
      </w:r>
      <w:r w:rsidRPr="00802AB7">
        <w:rPr>
          <w:rFonts w:ascii="Times New Roman" w:hAnsi="Times New Roman" w:cs="Times New Roman"/>
          <w:sz w:val="28"/>
          <w:szCs w:val="28"/>
        </w:rPr>
        <w:softHyphen/>
        <w:t>на представляется как единая служба хозяйств и сервисной службы.</w:t>
      </w:r>
    </w:p>
    <w:p w:rsidR="00E51EFA" w:rsidRPr="00802AB7" w:rsidRDefault="00E51EFA" w:rsidP="00802AB7">
      <w:pPr>
        <w:pStyle w:val="a3"/>
        <w:ind w:left="-567" w:firstLine="567"/>
        <w:rPr>
          <w:rFonts w:ascii="Times New Roman" w:hAnsi="Times New Roman" w:cs="Times New Roman"/>
          <w:sz w:val="28"/>
          <w:szCs w:val="28"/>
        </w:rPr>
      </w:pPr>
      <w:r w:rsidRPr="00802AB7">
        <w:rPr>
          <w:rFonts w:ascii="Times New Roman" w:hAnsi="Times New Roman" w:cs="Times New Roman"/>
          <w:sz w:val="28"/>
          <w:szCs w:val="28"/>
        </w:rPr>
        <w:t>На крупных животноводческих фермах и комплексах создают постоянные специализированные звенья по тех</w:t>
      </w:r>
      <w:r w:rsidRPr="00802AB7">
        <w:rPr>
          <w:rFonts w:ascii="Times New Roman" w:hAnsi="Times New Roman" w:cs="Times New Roman"/>
          <w:sz w:val="28"/>
          <w:szCs w:val="28"/>
        </w:rPr>
        <w:softHyphen/>
        <w:t>ническому обслуживанию, а на мелких фермах вводят в штат слесаря по ремонту и эксплуатации. Постоянное специализированное звено создают также в целом по хо</w:t>
      </w:r>
      <w:r w:rsidRPr="00802AB7">
        <w:rPr>
          <w:rFonts w:ascii="Times New Roman" w:hAnsi="Times New Roman" w:cs="Times New Roman"/>
          <w:sz w:val="28"/>
          <w:szCs w:val="28"/>
        </w:rPr>
        <w:softHyphen/>
        <w:t>зяйству, когда на животноводческих фермах механизи</w:t>
      </w:r>
      <w:r w:rsidRPr="00802AB7">
        <w:rPr>
          <w:rFonts w:ascii="Times New Roman" w:hAnsi="Times New Roman" w:cs="Times New Roman"/>
          <w:sz w:val="28"/>
          <w:szCs w:val="28"/>
        </w:rPr>
        <w:softHyphen/>
        <w:t>рованы лишь отдельные производственные процессы. В этом случае слесарей по ремонту и эксплуатации от</w:t>
      </w:r>
      <w:r w:rsidRPr="00802AB7">
        <w:rPr>
          <w:rFonts w:ascii="Times New Roman" w:hAnsi="Times New Roman" w:cs="Times New Roman"/>
          <w:sz w:val="28"/>
          <w:szCs w:val="28"/>
        </w:rPr>
        <w:softHyphen/>
        <w:t>дельно на каждой ферме не назначают. Руководит ра</w:t>
      </w:r>
      <w:r w:rsidRPr="00802AB7">
        <w:rPr>
          <w:rFonts w:ascii="Times New Roman" w:hAnsi="Times New Roman" w:cs="Times New Roman"/>
          <w:sz w:val="28"/>
          <w:szCs w:val="28"/>
        </w:rPr>
        <w:softHyphen/>
        <w:t>ботами по техническому обслуживанию главный инже</w:t>
      </w:r>
      <w:r w:rsidRPr="00802AB7">
        <w:rPr>
          <w:rFonts w:ascii="Times New Roman" w:hAnsi="Times New Roman" w:cs="Times New Roman"/>
          <w:sz w:val="28"/>
          <w:szCs w:val="28"/>
        </w:rPr>
        <w:softHyphen/>
        <w:t>нер (инженер по МЖФ) предприятия. Произ</w:t>
      </w:r>
      <w:r w:rsidRPr="00802AB7">
        <w:rPr>
          <w:rFonts w:ascii="Times New Roman" w:hAnsi="Times New Roman" w:cs="Times New Roman"/>
          <w:sz w:val="28"/>
          <w:szCs w:val="28"/>
        </w:rPr>
        <w:softHyphen/>
        <w:t xml:space="preserve">водственной базой </w:t>
      </w:r>
      <w:r w:rsidRPr="00802AB7">
        <w:rPr>
          <w:rFonts w:ascii="Times New Roman" w:hAnsi="Times New Roman" w:cs="Times New Roman"/>
          <w:sz w:val="28"/>
          <w:szCs w:val="28"/>
        </w:rPr>
        <w:lastRenderedPageBreak/>
        <w:t>звеньев слесарей в хозяйствах являются пункты технического обслуживания ферм и комплексов, а также ремонтные мастерские сельхозпредприятий.</w:t>
      </w:r>
    </w:p>
    <w:p w:rsidR="00E51EFA" w:rsidRPr="00802AB7" w:rsidRDefault="00E51EFA" w:rsidP="00802AB7">
      <w:pPr>
        <w:pStyle w:val="a3"/>
        <w:ind w:left="-567" w:firstLine="567"/>
        <w:rPr>
          <w:rFonts w:ascii="Times New Roman" w:hAnsi="Times New Roman" w:cs="Times New Roman"/>
          <w:sz w:val="28"/>
          <w:szCs w:val="28"/>
        </w:rPr>
      </w:pPr>
      <w:r w:rsidRPr="00802AB7">
        <w:rPr>
          <w:rFonts w:ascii="Times New Roman" w:hAnsi="Times New Roman" w:cs="Times New Roman"/>
          <w:sz w:val="28"/>
          <w:szCs w:val="28"/>
        </w:rPr>
        <w:t>В районных объединениях «Сельхозтехника» в соста</w:t>
      </w:r>
      <w:r w:rsidRPr="00802AB7">
        <w:rPr>
          <w:rFonts w:ascii="Times New Roman" w:hAnsi="Times New Roman" w:cs="Times New Roman"/>
          <w:sz w:val="28"/>
          <w:szCs w:val="28"/>
        </w:rPr>
        <w:softHyphen/>
        <w:t>ве линейно-монтажного участка (ЛМУ) создают брига</w:t>
      </w:r>
      <w:r w:rsidRPr="00802AB7">
        <w:rPr>
          <w:rFonts w:ascii="Times New Roman" w:hAnsi="Times New Roman" w:cs="Times New Roman"/>
          <w:sz w:val="28"/>
          <w:szCs w:val="28"/>
        </w:rPr>
        <w:softHyphen/>
        <w:t>ды по техническому обслуживанию и ремонту, включаю</w:t>
      </w:r>
      <w:r w:rsidRPr="00802AB7">
        <w:rPr>
          <w:rFonts w:ascii="Times New Roman" w:hAnsi="Times New Roman" w:cs="Times New Roman"/>
          <w:sz w:val="28"/>
          <w:szCs w:val="28"/>
        </w:rPr>
        <w:softHyphen/>
        <w:t>щие специализированные выездные звенья. Руководит работами начальник ЛМУ, а общее руководство служ</w:t>
      </w:r>
      <w:r w:rsidRPr="00802AB7">
        <w:rPr>
          <w:rFonts w:ascii="Times New Roman" w:hAnsi="Times New Roman" w:cs="Times New Roman"/>
          <w:sz w:val="28"/>
          <w:szCs w:val="28"/>
        </w:rPr>
        <w:softHyphen/>
        <w:t>бой технического обслуживания в границах администра</w:t>
      </w:r>
      <w:r w:rsidRPr="00802AB7">
        <w:rPr>
          <w:rFonts w:ascii="Times New Roman" w:hAnsi="Times New Roman" w:cs="Times New Roman"/>
          <w:sz w:val="28"/>
          <w:szCs w:val="28"/>
        </w:rPr>
        <w:softHyphen/>
        <w:t>тивного района осуществляет заместитель управляюще</w:t>
      </w:r>
      <w:r w:rsidRPr="00802AB7">
        <w:rPr>
          <w:rFonts w:ascii="Times New Roman" w:hAnsi="Times New Roman" w:cs="Times New Roman"/>
          <w:sz w:val="28"/>
          <w:szCs w:val="28"/>
        </w:rPr>
        <w:softHyphen/>
        <w:t>го районным объединением «Сельхозтехника» по меха</w:t>
      </w:r>
      <w:r w:rsidRPr="00802AB7">
        <w:rPr>
          <w:rFonts w:ascii="Times New Roman" w:hAnsi="Times New Roman" w:cs="Times New Roman"/>
          <w:sz w:val="28"/>
          <w:szCs w:val="28"/>
        </w:rPr>
        <w:softHyphen/>
        <w:t>низации животноводческих ферм. В районе создают материально-производственную базу в составе соответ</w:t>
      </w:r>
      <w:r w:rsidRPr="00802AB7">
        <w:rPr>
          <w:rFonts w:ascii="Times New Roman" w:hAnsi="Times New Roman" w:cs="Times New Roman"/>
          <w:sz w:val="28"/>
          <w:szCs w:val="28"/>
        </w:rPr>
        <w:softHyphen/>
        <w:t>ствующих ремонтных цехов, станций технического об</w:t>
      </w:r>
      <w:r w:rsidRPr="00802AB7">
        <w:rPr>
          <w:rFonts w:ascii="Times New Roman" w:hAnsi="Times New Roman" w:cs="Times New Roman"/>
          <w:sz w:val="28"/>
          <w:szCs w:val="28"/>
        </w:rPr>
        <w:softHyphen/>
        <w:t>служивания, технических обменных пунктов и баз мате</w:t>
      </w:r>
      <w:r w:rsidRPr="00802AB7">
        <w:rPr>
          <w:rFonts w:ascii="Times New Roman" w:hAnsi="Times New Roman" w:cs="Times New Roman"/>
          <w:sz w:val="28"/>
          <w:szCs w:val="28"/>
        </w:rPr>
        <w:softHyphen/>
        <w:t>риально-технического снабжения.</w:t>
      </w:r>
    </w:p>
    <w:p w:rsidR="00E51EFA" w:rsidRPr="00802AB7" w:rsidRDefault="00E51EFA" w:rsidP="00802AB7">
      <w:pPr>
        <w:pStyle w:val="a3"/>
        <w:ind w:left="-567" w:firstLine="567"/>
        <w:rPr>
          <w:rFonts w:ascii="Times New Roman" w:hAnsi="Times New Roman" w:cs="Times New Roman"/>
          <w:sz w:val="28"/>
          <w:szCs w:val="28"/>
        </w:rPr>
      </w:pPr>
      <w:r w:rsidRPr="00802AB7">
        <w:rPr>
          <w:rFonts w:ascii="Times New Roman" w:hAnsi="Times New Roman" w:cs="Times New Roman"/>
          <w:sz w:val="28"/>
          <w:szCs w:val="28"/>
        </w:rPr>
        <w:t>Главная задача единой службы технического обслу</w:t>
      </w:r>
      <w:r w:rsidRPr="00802AB7">
        <w:rPr>
          <w:rFonts w:ascii="Times New Roman" w:hAnsi="Times New Roman" w:cs="Times New Roman"/>
          <w:sz w:val="28"/>
          <w:szCs w:val="28"/>
        </w:rPr>
        <w:softHyphen/>
        <w:t>живания заключается в повышении эффективности при</w:t>
      </w:r>
      <w:r w:rsidRPr="00802AB7">
        <w:rPr>
          <w:rFonts w:ascii="Times New Roman" w:hAnsi="Times New Roman" w:cs="Times New Roman"/>
          <w:sz w:val="28"/>
          <w:szCs w:val="28"/>
        </w:rPr>
        <w:softHyphen/>
        <w:t>меняемых средств механизации в животноводстве, обес</w:t>
      </w:r>
      <w:r w:rsidRPr="00802AB7">
        <w:rPr>
          <w:rFonts w:ascii="Times New Roman" w:hAnsi="Times New Roman" w:cs="Times New Roman"/>
          <w:sz w:val="28"/>
          <w:szCs w:val="28"/>
        </w:rPr>
        <w:softHyphen/>
        <w:t>печении их работоспособности, уменьшении затрат на эксплуатацию, а также в рациональном использовании обменного фонда запасных частей и материалов.</w:t>
      </w:r>
    </w:p>
    <w:p w:rsidR="00E51EFA" w:rsidRPr="00802AB7" w:rsidRDefault="00E51EFA" w:rsidP="00802AB7">
      <w:pPr>
        <w:pStyle w:val="a3"/>
        <w:ind w:left="-567" w:firstLine="567"/>
        <w:rPr>
          <w:rFonts w:ascii="Times New Roman" w:hAnsi="Times New Roman" w:cs="Times New Roman"/>
          <w:sz w:val="28"/>
          <w:szCs w:val="28"/>
        </w:rPr>
      </w:pPr>
      <w:r w:rsidRPr="00802AB7">
        <w:rPr>
          <w:rFonts w:ascii="Times New Roman" w:hAnsi="Times New Roman" w:cs="Times New Roman"/>
          <w:sz w:val="28"/>
          <w:szCs w:val="28"/>
        </w:rPr>
        <w:t>Работа всех производственных подразделений служ</w:t>
      </w:r>
      <w:r w:rsidRPr="00802AB7">
        <w:rPr>
          <w:rFonts w:ascii="Times New Roman" w:hAnsi="Times New Roman" w:cs="Times New Roman"/>
          <w:sz w:val="28"/>
          <w:szCs w:val="28"/>
        </w:rPr>
        <w:softHyphen/>
        <w:t>бы технического обслуживания основана на типовом По</w:t>
      </w:r>
      <w:r w:rsidRPr="00802AB7">
        <w:rPr>
          <w:rFonts w:ascii="Times New Roman" w:hAnsi="Times New Roman" w:cs="Times New Roman"/>
          <w:sz w:val="28"/>
          <w:szCs w:val="28"/>
        </w:rPr>
        <w:softHyphen/>
        <w:t xml:space="preserve">ложении о техническом обслуживании и ремонте машин и оборудования на животноводческих и птицеводческих </w:t>
      </w:r>
      <w:proofErr w:type="gramStart"/>
      <w:r w:rsidRPr="00802AB7">
        <w:rPr>
          <w:rFonts w:ascii="Times New Roman" w:hAnsi="Times New Roman" w:cs="Times New Roman"/>
          <w:sz w:val="28"/>
          <w:szCs w:val="28"/>
        </w:rPr>
        <w:t>фермах .</w:t>
      </w:r>
      <w:proofErr w:type="gramEnd"/>
    </w:p>
    <w:p w:rsidR="00E51EFA" w:rsidRDefault="00E51EFA" w:rsidP="00802AB7">
      <w:pPr>
        <w:pStyle w:val="a3"/>
        <w:ind w:left="-567" w:firstLine="567"/>
        <w:rPr>
          <w:rFonts w:ascii="Times New Roman" w:hAnsi="Times New Roman" w:cs="Times New Roman"/>
          <w:sz w:val="28"/>
          <w:szCs w:val="28"/>
        </w:rPr>
      </w:pPr>
      <w:r w:rsidRPr="00802AB7">
        <w:rPr>
          <w:rFonts w:ascii="Times New Roman" w:hAnsi="Times New Roman" w:cs="Times New Roman"/>
          <w:b/>
          <w:sz w:val="28"/>
          <w:szCs w:val="28"/>
        </w:rPr>
        <w:t>Перспектива инженерно-технического сервиса в АПК</w:t>
      </w:r>
      <w:r w:rsidRPr="00802AB7">
        <w:rPr>
          <w:rFonts w:ascii="Times New Roman" w:hAnsi="Times New Roman" w:cs="Times New Roman"/>
          <w:sz w:val="28"/>
          <w:szCs w:val="28"/>
        </w:rPr>
        <w:t xml:space="preserve">. Обязательным условием эффективного использования сельскохозяйственной техники в современных условиях при многоукладной экономике было и </w:t>
      </w:r>
      <w:proofErr w:type="spellStart"/>
      <w:r w:rsidRPr="00802AB7">
        <w:rPr>
          <w:rFonts w:ascii="Times New Roman" w:hAnsi="Times New Roman" w:cs="Times New Roman"/>
          <w:sz w:val="28"/>
          <w:szCs w:val="28"/>
        </w:rPr>
        <w:t>остаѐтся</w:t>
      </w:r>
      <w:proofErr w:type="spellEnd"/>
      <w:r w:rsidRPr="00802AB7">
        <w:rPr>
          <w:rFonts w:ascii="Times New Roman" w:hAnsi="Times New Roman" w:cs="Times New Roman"/>
          <w:sz w:val="28"/>
          <w:szCs w:val="28"/>
        </w:rPr>
        <w:t xml:space="preserve"> создание хорошо организованной сети технического сервиса и, в частности, технического обслуживания и ремонта (ТОР). При построении системы технического сервиса должны выполняться основные принципы, сложившиеся </w:t>
      </w:r>
      <w:proofErr w:type="gramStart"/>
      <w:r w:rsidRPr="00802AB7">
        <w:rPr>
          <w:rFonts w:ascii="Times New Roman" w:hAnsi="Times New Roman" w:cs="Times New Roman"/>
          <w:sz w:val="28"/>
          <w:szCs w:val="28"/>
        </w:rPr>
        <w:t>в мировой практики</w:t>
      </w:r>
      <w:proofErr w:type="gramEnd"/>
      <w:r w:rsidRPr="00802AB7">
        <w:rPr>
          <w:rFonts w:ascii="Times New Roman" w:hAnsi="Times New Roman" w:cs="Times New Roman"/>
          <w:sz w:val="28"/>
          <w:szCs w:val="28"/>
        </w:rPr>
        <w:t xml:space="preserve"> с </w:t>
      </w:r>
      <w:proofErr w:type="spellStart"/>
      <w:r w:rsidRPr="00802AB7">
        <w:rPr>
          <w:rFonts w:ascii="Times New Roman" w:hAnsi="Times New Roman" w:cs="Times New Roman"/>
          <w:sz w:val="28"/>
          <w:szCs w:val="28"/>
        </w:rPr>
        <w:t>учѐтом</w:t>
      </w:r>
      <w:proofErr w:type="spellEnd"/>
      <w:r w:rsidRPr="00802AB7">
        <w:rPr>
          <w:rFonts w:ascii="Times New Roman" w:hAnsi="Times New Roman" w:cs="Times New Roman"/>
          <w:sz w:val="28"/>
          <w:szCs w:val="28"/>
        </w:rPr>
        <w:t xml:space="preserve"> специфики области: Система ТОР должна строиться, исходя из оптимального плана использования МТП с </w:t>
      </w:r>
      <w:proofErr w:type="spellStart"/>
      <w:r w:rsidRPr="00802AB7">
        <w:rPr>
          <w:rFonts w:ascii="Times New Roman" w:hAnsi="Times New Roman" w:cs="Times New Roman"/>
          <w:sz w:val="28"/>
          <w:szCs w:val="28"/>
        </w:rPr>
        <w:t>учѐтом</w:t>
      </w:r>
      <w:proofErr w:type="spellEnd"/>
      <w:r w:rsidRPr="00802AB7">
        <w:rPr>
          <w:rFonts w:ascii="Times New Roman" w:hAnsi="Times New Roman" w:cs="Times New Roman"/>
          <w:sz w:val="28"/>
          <w:szCs w:val="28"/>
        </w:rPr>
        <w:t xml:space="preserve"> оптимальной потребности в технике. Параметры различных уровней системы технического сервиса должны быть взаимоувязаны между собой и должны обеспечивать выполнение технологических процессов по производству продукции в агротехнические сроки. Система технического сервиса должна обеспечивать непрерывность технологического процесса восстановления работоспособности техники при минимальных </w:t>
      </w:r>
      <w:proofErr w:type="spellStart"/>
      <w:r w:rsidRPr="00802AB7">
        <w:rPr>
          <w:rFonts w:ascii="Times New Roman" w:hAnsi="Times New Roman" w:cs="Times New Roman"/>
          <w:sz w:val="28"/>
          <w:szCs w:val="28"/>
        </w:rPr>
        <w:t>еѐ</w:t>
      </w:r>
      <w:proofErr w:type="spellEnd"/>
      <w:r w:rsidRPr="00802AB7">
        <w:rPr>
          <w:rFonts w:ascii="Times New Roman" w:hAnsi="Times New Roman" w:cs="Times New Roman"/>
          <w:sz w:val="28"/>
          <w:szCs w:val="28"/>
        </w:rPr>
        <w:t xml:space="preserve"> простоях, затратах труда и денежных средств. Услуги, предоставляемые потребителю для поддержания машин и оборудования в рабочем состоянии, должны быть комплексными и включать все элементы ТОР. Система ТОР должна содействовать повышению качества изготовляемых машин и оборудования, которые объективно может оценить только потребитель через полную, регулярную и объективную информацию о дефектах используемых машин. Реализация этих принципов развития технического сервиса в сельскохозяйственном производстве позволит повысить производительность, сократить потери нефтепродуктов на 20%, увеличить технический ресурс узлов и агрегатов машин на 17%, улучшить их экологические характеристики.</w:t>
      </w:r>
    </w:p>
    <w:p w:rsidR="00802AB7" w:rsidRDefault="00802AB7" w:rsidP="00802AB7">
      <w:pPr>
        <w:pStyle w:val="a3"/>
        <w:ind w:left="-567" w:firstLine="567"/>
        <w:rPr>
          <w:rFonts w:ascii="Times New Roman" w:hAnsi="Times New Roman" w:cs="Times New Roman"/>
          <w:sz w:val="28"/>
          <w:szCs w:val="28"/>
        </w:rPr>
      </w:pPr>
    </w:p>
    <w:p w:rsidR="00802AB7" w:rsidRDefault="00802AB7" w:rsidP="00802AB7">
      <w:pPr>
        <w:pStyle w:val="a3"/>
        <w:ind w:left="-567" w:firstLine="567"/>
        <w:rPr>
          <w:rFonts w:ascii="Times New Roman" w:hAnsi="Times New Roman" w:cs="Times New Roman"/>
          <w:sz w:val="28"/>
          <w:szCs w:val="28"/>
        </w:rPr>
      </w:pPr>
    </w:p>
    <w:p w:rsidR="00802AB7" w:rsidRDefault="00802AB7" w:rsidP="00802AB7">
      <w:pPr>
        <w:pStyle w:val="a3"/>
        <w:ind w:left="-567" w:firstLine="567"/>
        <w:rPr>
          <w:rFonts w:ascii="Times New Roman" w:hAnsi="Times New Roman" w:cs="Times New Roman"/>
          <w:sz w:val="28"/>
          <w:szCs w:val="28"/>
        </w:rPr>
      </w:pPr>
    </w:p>
    <w:p w:rsidR="00802AB7" w:rsidRDefault="00802AB7" w:rsidP="00802AB7">
      <w:pPr>
        <w:pStyle w:val="a3"/>
        <w:ind w:left="-567" w:firstLine="567"/>
        <w:rPr>
          <w:rFonts w:ascii="Times New Roman" w:hAnsi="Times New Roman" w:cs="Times New Roman"/>
          <w:sz w:val="28"/>
          <w:szCs w:val="28"/>
        </w:rPr>
      </w:pPr>
    </w:p>
    <w:p w:rsidR="00802AB7" w:rsidRDefault="00802AB7" w:rsidP="00802AB7">
      <w:pPr>
        <w:pStyle w:val="a3"/>
        <w:ind w:left="-567" w:firstLine="567"/>
        <w:rPr>
          <w:rFonts w:ascii="Times New Roman" w:hAnsi="Times New Roman" w:cs="Times New Roman"/>
          <w:sz w:val="28"/>
          <w:szCs w:val="28"/>
        </w:rPr>
      </w:pPr>
    </w:p>
    <w:p w:rsidR="00802AB7" w:rsidRPr="00802AB7" w:rsidRDefault="00802AB7" w:rsidP="00802AB7">
      <w:pPr>
        <w:pStyle w:val="a3"/>
        <w:ind w:left="-567" w:firstLine="567"/>
        <w:rPr>
          <w:rFonts w:ascii="Times New Roman" w:hAnsi="Times New Roman" w:cs="Times New Roman"/>
          <w:sz w:val="28"/>
          <w:szCs w:val="28"/>
        </w:rPr>
      </w:pPr>
    </w:p>
    <w:p w:rsidR="00A611B5" w:rsidRPr="0028797D" w:rsidRDefault="00A611B5" w:rsidP="00A611B5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802AB7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3.</w:t>
      </w:r>
      <w:r w:rsidR="00802AB7">
        <w:rPr>
          <w:rFonts w:ascii="Times New Roman" w:hAnsi="Times New Roman" w:cs="Times New Roman"/>
          <w:sz w:val="28"/>
          <w:szCs w:val="28"/>
        </w:rPr>
        <w:t xml:space="preserve"> </w:t>
      </w:r>
      <w:r w:rsidRPr="0028797D">
        <w:rPr>
          <w:rFonts w:ascii="Times New Roman" w:hAnsi="Times New Roman" w:cs="Times New Roman"/>
          <w:sz w:val="28"/>
          <w:szCs w:val="28"/>
        </w:rPr>
        <w:t>Материальная база ИТС</w:t>
      </w:r>
    </w:p>
    <w:p w:rsidR="0028797D" w:rsidRPr="00E51EFA" w:rsidRDefault="0028797D" w:rsidP="00E51EFA">
      <w:pPr>
        <w:pStyle w:val="a3"/>
        <w:ind w:left="-426" w:firstLine="284"/>
        <w:rPr>
          <w:rFonts w:ascii="Times New Roman" w:hAnsi="Times New Roman" w:cs="Times New Roman"/>
          <w:sz w:val="28"/>
          <w:szCs w:val="28"/>
        </w:rPr>
      </w:pPr>
    </w:p>
    <w:p w:rsidR="0028797D" w:rsidRPr="00E51EFA" w:rsidRDefault="0028797D" w:rsidP="00E51EFA">
      <w:pPr>
        <w:pStyle w:val="a3"/>
        <w:ind w:left="-426" w:firstLine="284"/>
        <w:rPr>
          <w:rFonts w:ascii="Times New Roman" w:hAnsi="Times New Roman" w:cs="Times New Roman"/>
          <w:sz w:val="28"/>
          <w:szCs w:val="28"/>
        </w:rPr>
      </w:pPr>
    </w:p>
    <w:p w:rsidR="00A611B5" w:rsidRPr="002D413F" w:rsidRDefault="00A611B5" w:rsidP="00A611B5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2D413F">
        <w:rPr>
          <w:b/>
          <w:color w:val="000000"/>
          <w:sz w:val="28"/>
          <w:szCs w:val="28"/>
        </w:rPr>
        <w:t xml:space="preserve">Пункты технического </w:t>
      </w:r>
      <w:r w:rsidRPr="002D413F">
        <w:rPr>
          <w:b/>
          <w:bCs/>
          <w:color w:val="000000"/>
          <w:sz w:val="28"/>
          <w:szCs w:val="28"/>
        </w:rPr>
        <w:t>обслуживания</w:t>
      </w:r>
    </w:p>
    <w:p w:rsidR="00A611B5" w:rsidRPr="002D413F" w:rsidRDefault="00A611B5" w:rsidP="00A611B5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2D413F">
        <w:rPr>
          <w:color w:val="000000"/>
          <w:sz w:val="28"/>
          <w:szCs w:val="28"/>
        </w:rPr>
        <w:t>Пункты технического обслуживания организуют не</w:t>
      </w:r>
      <w:r w:rsidRPr="002D413F">
        <w:rPr>
          <w:color w:val="000000"/>
          <w:sz w:val="28"/>
          <w:szCs w:val="28"/>
        </w:rPr>
        <w:softHyphen/>
        <w:t>посредственно на фермах или комплексах для создания необходимых условий исполнителям работ, которые, ис</w:t>
      </w:r>
      <w:r w:rsidRPr="002D413F">
        <w:rPr>
          <w:color w:val="000000"/>
          <w:sz w:val="28"/>
          <w:szCs w:val="28"/>
        </w:rPr>
        <w:softHyphen/>
        <w:t>пользуя оборудование пунктов, выполняют операции ежедневного обслуживания за всеми машинами ферм и комплексов, операции периодического технического обслуживания несложного оборудования, отдельные опе</w:t>
      </w:r>
      <w:r w:rsidRPr="002D413F">
        <w:rPr>
          <w:color w:val="000000"/>
          <w:sz w:val="28"/>
          <w:szCs w:val="28"/>
        </w:rPr>
        <w:softHyphen/>
        <w:t>рации технического обслуживания сложных сборочных единиц и установок, а также простые ремонтные опера</w:t>
      </w:r>
      <w:r w:rsidRPr="002D413F">
        <w:rPr>
          <w:color w:val="000000"/>
          <w:sz w:val="28"/>
          <w:szCs w:val="28"/>
        </w:rPr>
        <w:softHyphen/>
        <w:t>ции (замена деталей, устранение появившихся неисправ</w:t>
      </w:r>
      <w:r w:rsidRPr="002D413F">
        <w:rPr>
          <w:color w:val="000000"/>
          <w:sz w:val="28"/>
          <w:szCs w:val="28"/>
        </w:rPr>
        <w:softHyphen/>
        <w:t>ностей и поломок).</w:t>
      </w:r>
    </w:p>
    <w:p w:rsidR="00A611B5" w:rsidRPr="00802AB7" w:rsidRDefault="00A611B5" w:rsidP="00A611B5">
      <w:pPr>
        <w:shd w:val="clear" w:color="auto" w:fill="FFFFFF"/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2D413F">
        <w:rPr>
          <w:color w:val="000000"/>
          <w:sz w:val="28"/>
          <w:szCs w:val="28"/>
        </w:rPr>
        <w:t>Пункты размещают в одном из производственных по</w:t>
      </w:r>
      <w:r w:rsidRPr="002D413F">
        <w:rPr>
          <w:color w:val="000000"/>
          <w:sz w:val="28"/>
          <w:szCs w:val="28"/>
        </w:rPr>
        <w:softHyphen/>
        <w:t xml:space="preserve">мещений фермы или </w:t>
      </w:r>
      <w:proofErr w:type="gramStart"/>
      <w:r w:rsidRPr="002D413F">
        <w:rPr>
          <w:color w:val="000000"/>
          <w:sz w:val="28"/>
          <w:szCs w:val="28"/>
        </w:rPr>
        <w:t>комплекса</w:t>
      </w:r>
      <w:proofErr w:type="gramEnd"/>
      <w:r w:rsidRPr="002D413F">
        <w:rPr>
          <w:color w:val="000000"/>
          <w:sz w:val="28"/>
          <w:szCs w:val="28"/>
        </w:rPr>
        <w:t xml:space="preserve"> или в отдельном поме</w:t>
      </w:r>
      <w:r w:rsidRPr="002D413F">
        <w:rPr>
          <w:color w:val="000000"/>
          <w:sz w:val="28"/>
          <w:szCs w:val="28"/>
        </w:rPr>
        <w:softHyphen/>
        <w:t>щении с соблюдением требований охраны труда и по</w:t>
      </w:r>
      <w:r w:rsidRPr="002D413F">
        <w:rPr>
          <w:color w:val="000000"/>
          <w:sz w:val="28"/>
          <w:szCs w:val="28"/>
        </w:rPr>
        <w:softHyphen/>
        <w:t>жарной безопасности, а их площадь (20—50 м</w:t>
      </w:r>
      <w:r w:rsidRPr="002D413F">
        <w:rPr>
          <w:color w:val="000000"/>
          <w:sz w:val="28"/>
          <w:szCs w:val="28"/>
          <w:vertAlign w:val="superscript"/>
        </w:rPr>
        <w:t>2</w:t>
      </w:r>
      <w:r w:rsidRPr="002D413F">
        <w:rPr>
          <w:color w:val="000000"/>
          <w:sz w:val="28"/>
          <w:szCs w:val="28"/>
        </w:rPr>
        <w:t xml:space="preserve"> и более) в зависимости от вида объектов и их поголовья определяют техническим зада</w:t>
      </w:r>
      <w:r>
        <w:rPr>
          <w:color w:val="000000"/>
          <w:sz w:val="28"/>
          <w:szCs w:val="28"/>
        </w:rPr>
        <w:t>нием на проектирование пунктов.</w:t>
      </w:r>
    </w:p>
    <w:p w:rsidR="00A611B5" w:rsidRPr="002D413F" w:rsidRDefault="00A611B5" w:rsidP="00A611B5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341521A4" wp14:editId="29B86F10">
            <wp:extent cx="4257675" cy="3171825"/>
            <wp:effectExtent l="19050" t="0" r="9525" b="0"/>
            <wp:docPr id="2" name="Рисунок 2" descr="E:\Сканированные\сканирование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Сканированные\сканирование0009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11B5" w:rsidRPr="002D413F" w:rsidRDefault="00A611B5" w:rsidP="00A611B5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2D413F">
        <w:rPr>
          <w:color w:val="000000"/>
          <w:sz w:val="28"/>
          <w:szCs w:val="28"/>
        </w:rPr>
        <w:t>Типовыми проектами животноводческих ферм и комп</w:t>
      </w:r>
      <w:r w:rsidRPr="002D413F">
        <w:rPr>
          <w:color w:val="000000"/>
          <w:sz w:val="28"/>
          <w:szCs w:val="28"/>
        </w:rPr>
        <w:softHyphen/>
        <w:t>лексов предусматриваются помещения для стационар</w:t>
      </w:r>
      <w:r w:rsidRPr="002D413F">
        <w:rPr>
          <w:color w:val="000000"/>
          <w:sz w:val="28"/>
          <w:szCs w:val="28"/>
        </w:rPr>
        <w:softHyphen/>
        <w:t xml:space="preserve">ных пунктов технического обслуживания, оснащенные необходимым оборудованием централизованно. Пункты оснащают с учетом номенклатуры установленных </w:t>
      </w:r>
      <w:r w:rsidRPr="002D413F">
        <w:rPr>
          <w:color w:val="000000"/>
          <w:sz w:val="28"/>
          <w:szCs w:val="28"/>
        </w:rPr>
        <w:lastRenderedPageBreak/>
        <w:t>ма</w:t>
      </w:r>
      <w:r w:rsidRPr="002D413F">
        <w:rPr>
          <w:color w:val="000000"/>
          <w:sz w:val="28"/>
          <w:szCs w:val="28"/>
        </w:rPr>
        <w:softHyphen/>
        <w:t>шин и оборудования, а также удаленности фермы или комплекса от мастерских хозяйств.</w:t>
      </w:r>
    </w:p>
    <w:p w:rsidR="00A611B5" w:rsidRPr="002D413F" w:rsidRDefault="00A611B5" w:rsidP="00A611B5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2D413F">
        <w:rPr>
          <w:color w:val="000000"/>
          <w:sz w:val="28"/>
          <w:szCs w:val="28"/>
        </w:rPr>
        <w:t>Обычно на пункте создают 2—3 и более рабочих мест слесарей-ремонтников и слесарей-электриков (рис. 1), оснащенных набором оборудования, приспособ</w:t>
      </w:r>
      <w:r w:rsidRPr="002D413F">
        <w:rPr>
          <w:color w:val="000000"/>
          <w:sz w:val="28"/>
          <w:szCs w:val="28"/>
        </w:rPr>
        <w:softHyphen/>
        <w:t xml:space="preserve">лений и инструмента, универсальным стендом-верстаком ОР-8721 </w:t>
      </w:r>
      <w:r w:rsidRPr="002D413F">
        <w:rPr>
          <w:color w:val="000000"/>
          <w:sz w:val="28"/>
          <w:szCs w:val="28"/>
        </w:rPr>
        <w:lastRenderedPageBreak/>
        <w:t>(рис. 2, а) и стендом ОПР-1058 (рис. 2,6).</w:t>
      </w:r>
      <w:r w:rsidRPr="00A611B5">
        <w:rPr>
          <w:noProof/>
          <w:color w:val="000000"/>
          <w:sz w:val="28"/>
          <w:szCs w:val="28"/>
        </w:rPr>
        <w:t xml:space="preserve"> </w:t>
      </w:r>
      <w:r>
        <w:rPr>
          <w:noProof/>
          <w:color w:val="000000"/>
          <w:sz w:val="28"/>
          <w:szCs w:val="28"/>
          <w:lang w:eastAsia="ru-RU"/>
        </w:rPr>
        <w:drawing>
          <wp:inline distT="0" distB="0" distL="0" distR="0" wp14:anchorId="40975443" wp14:editId="08886616">
            <wp:extent cx="5372100" cy="8153400"/>
            <wp:effectExtent l="19050" t="0" r="0" b="0"/>
            <wp:docPr id="4" name="Рисунок 3" descr="E:\Сканированные\сканирование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Сканированные\сканирование001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11B5" w:rsidRPr="002D413F" w:rsidRDefault="00A611B5" w:rsidP="00A611B5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2D413F">
        <w:rPr>
          <w:color w:val="000000"/>
          <w:sz w:val="28"/>
          <w:szCs w:val="28"/>
        </w:rPr>
        <w:lastRenderedPageBreak/>
        <w:t>Кроме того, рабочее место слесаря-электрика пункта должно быть оснащено дополнительными приборами и инструментами (табл.3).</w:t>
      </w:r>
      <w:r w:rsidRPr="00A611B5">
        <w:rPr>
          <w:noProof/>
          <w:sz w:val="28"/>
          <w:szCs w:val="28"/>
        </w:rPr>
        <w:t xml:space="preserve"> </w:t>
      </w:r>
      <w:r>
        <w:rPr>
          <w:noProof/>
          <w:sz w:val="28"/>
          <w:szCs w:val="28"/>
          <w:lang w:eastAsia="ru-RU"/>
        </w:rPr>
        <w:drawing>
          <wp:inline distT="0" distB="0" distL="0" distR="0" wp14:anchorId="3BCC6EE6" wp14:editId="2CC72FCB">
            <wp:extent cx="5086350" cy="6858000"/>
            <wp:effectExtent l="19050" t="0" r="0" b="0"/>
            <wp:docPr id="5" name="Рисунок 4" descr="C:\Documents and Settings\Marat\Рабочий стол\Новая папка\сканирование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Marat\Рабочий стол\Новая папка\сканирование001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685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11B5" w:rsidRPr="002D413F" w:rsidRDefault="00A611B5" w:rsidP="00A611B5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2D413F">
        <w:rPr>
          <w:color w:val="000000"/>
          <w:sz w:val="28"/>
          <w:szCs w:val="28"/>
        </w:rPr>
        <w:t>В соответствии с набором машин и оборудования пункты технического обслуживания ферм и комплексов обеспечивают необходимыми запасными частями и ма</w:t>
      </w:r>
      <w:r w:rsidRPr="002D413F">
        <w:rPr>
          <w:color w:val="000000"/>
          <w:sz w:val="28"/>
          <w:szCs w:val="28"/>
        </w:rPr>
        <w:softHyphen/>
        <w:t xml:space="preserve">териалами. На пунктах оформляют витрину «Памятка слесарям», в которой приводят обязательный перечень операций по техническому обслуживанию имеющихся машин, график проведения технического обслуживания, указывают основные обязанности </w:t>
      </w:r>
      <w:r w:rsidRPr="002D413F">
        <w:rPr>
          <w:color w:val="000000"/>
          <w:sz w:val="28"/>
          <w:szCs w:val="28"/>
        </w:rPr>
        <w:lastRenderedPageBreak/>
        <w:t>обслуживающего пер</w:t>
      </w:r>
      <w:r w:rsidRPr="002D413F">
        <w:rPr>
          <w:color w:val="000000"/>
          <w:sz w:val="28"/>
          <w:szCs w:val="28"/>
        </w:rPr>
        <w:softHyphen/>
        <w:t>сонала и т. д. Кроме того, пункты обеспечивают необхо</w:t>
      </w:r>
      <w:r w:rsidRPr="002D413F">
        <w:rPr>
          <w:color w:val="000000"/>
          <w:sz w:val="28"/>
          <w:szCs w:val="28"/>
        </w:rPr>
        <w:softHyphen/>
        <w:t>димой справочной литературой и нормативной докумен</w:t>
      </w:r>
      <w:r w:rsidRPr="002D413F">
        <w:rPr>
          <w:color w:val="000000"/>
          <w:sz w:val="28"/>
          <w:szCs w:val="28"/>
        </w:rPr>
        <w:softHyphen/>
        <w:t>тацией по техническому обслуживанию и ремонту машин.</w:t>
      </w:r>
    </w:p>
    <w:p w:rsidR="00A611B5" w:rsidRDefault="00A611B5" w:rsidP="00A611B5">
      <w:pPr>
        <w:shd w:val="clear" w:color="auto" w:fill="FFFFFF"/>
        <w:autoSpaceDE w:val="0"/>
        <w:autoSpaceDN w:val="0"/>
        <w:adjustRightInd w:val="0"/>
        <w:rPr>
          <w:b/>
          <w:color w:val="000000"/>
          <w:sz w:val="28"/>
          <w:szCs w:val="28"/>
        </w:rPr>
      </w:pPr>
    </w:p>
    <w:p w:rsidR="0028797D" w:rsidRDefault="0028797D" w:rsidP="0028797D">
      <w:pPr>
        <w:pStyle w:val="a3"/>
        <w:ind w:left="-426" w:firstLine="426"/>
        <w:rPr>
          <w:rFonts w:ascii="Times New Roman" w:hAnsi="Times New Roman" w:cs="Times New Roman"/>
          <w:sz w:val="28"/>
          <w:szCs w:val="28"/>
        </w:rPr>
      </w:pPr>
    </w:p>
    <w:p w:rsidR="0028797D" w:rsidRDefault="0028797D" w:rsidP="0028797D">
      <w:pPr>
        <w:pStyle w:val="a3"/>
        <w:ind w:left="-426" w:firstLine="426"/>
        <w:rPr>
          <w:rFonts w:ascii="Times New Roman" w:hAnsi="Times New Roman" w:cs="Times New Roman"/>
          <w:sz w:val="28"/>
          <w:szCs w:val="28"/>
        </w:rPr>
      </w:pPr>
    </w:p>
    <w:p w:rsidR="0028797D" w:rsidRDefault="0028797D" w:rsidP="0028797D">
      <w:pPr>
        <w:pStyle w:val="a3"/>
        <w:ind w:left="-426" w:firstLine="426"/>
        <w:rPr>
          <w:rFonts w:ascii="Times New Roman" w:hAnsi="Times New Roman" w:cs="Times New Roman"/>
          <w:sz w:val="28"/>
          <w:szCs w:val="28"/>
        </w:rPr>
      </w:pPr>
    </w:p>
    <w:p w:rsidR="0028797D" w:rsidRDefault="0028797D" w:rsidP="0028797D">
      <w:pPr>
        <w:pStyle w:val="a3"/>
        <w:ind w:left="-426" w:firstLine="426"/>
        <w:rPr>
          <w:rFonts w:ascii="Times New Roman" w:hAnsi="Times New Roman" w:cs="Times New Roman"/>
          <w:sz w:val="28"/>
          <w:szCs w:val="28"/>
        </w:rPr>
      </w:pPr>
    </w:p>
    <w:p w:rsidR="0028797D" w:rsidRDefault="0028797D" w:rsidP="0028797D">
      <w:pPr>
        <w:pStyle w:val="a3"/>
        <w:ind w:left="-426" w:firstLine="426"/>
        <w:rPr>
          <w:rFonts w:ascii="Times New Roman" w:hAnsi="Times New Roman" w:cs="Times New Roman"/>
          <w:sz w:val="28"/>
          <w:szCs w:val="28"/>
        </w:rPr>
      </w:pPr>
    </w:p>
    <w:p w:rsidR="0028797D" w:rsidRPr="006C7099" w:rsidRDefault="0028797D" w:rsidP="0028797D">
      <w:pPr>
        <w:pStyle w:val="a3"/>
        <w:ind w:left="-426" w:firstLine="426"/>
        <w:rPr>
          <w:rFonts w:ascii="Times New Roman" w:hAnsi="Times New Roman" w:cs="Times New Roman"/>
          <w:noProof/>
          <w:sz w:val="28"/>
          <w:szCs w:val="28"/>
        </w:rPr>
      </w:pPr>
    </w:p>
    <w:p w:rsidR="0028797D" w:rsidRPr="00DD638F" w:rsidRDefault="0028797D" w:rsidP="0028797D">
      <w:pPr>
        <w:pStyle w:val="a3"/>
        <w:ind w:right="-426"/>
        <w:rPr>
          <w:b/>
          <w:sz w:val="28"/>
          <w:szCs w:val="28"/>
        </w:rPr>
      </w:pPr>
      <w:r w:rsidRPr="00DD638F">
        <w:rPr>
          <w:b/>
          <w:sz w:val="28"/>
          <w:szCs w:val="28"/>
        </w:rPr>
        <w:t xml:space="preserve">5. </w:t>
      </w:r>
      <w:proofErr w:type="gramStart"/>
      <w:r w:rsidRPr="00DD638F">
        <w:rPr>
          <w:b/>
          <w:sz w:val="28"/>
          <w:szCs w:val="28"/>
        </w:rPr>
        <w:t>Самостоятельная  работа</w:t>
      </w:r>
      <w:proofErr w:type="gramEnd"/>
      <w:r w:rsidRPr="00DD638F">
        <w:rPr>
          <w:b/>
          <w:sz w:val="28"/>
          <w:szCs w:val="28"/>
        </w:rPr>
        <w:t xml:space="preserve">  студентов по закреплению  и совершенствованию  знаний (3 мин)</w:t>
      </w:r>
    </w:p>
    <w:p w:rsidR="0028797D" w:rsidRDefault="0028797D" w:rsidP="0028797D">
      <w:pPr>
        <w:pStyle w:val="a3"/>
        <w:ind w:right="-426"/>
        <w:rPr>
          <w:sz w:val="28"/>
          <w:szCs w:val="28"/>
        </w:rPr>
      </w:pPr>
      <w:r w:rsidRPr="00DD638F">
        <w:rPr>
          <w:sz w:val="28"/>
          <w:szCs w:val="28"/>
        </w:rPr>
        <w:t xml:space="preserve">           </w:t>
      </w:r>
      <w:r w:rsidR="00A611B5">
        <w:rPr>
          <w:sz w:val="28"/>
          <w:szCs w:val="28"/>
        </w:rPr>
        <w:t>5.</w:t>
      </w:r>
      <w:proofErr w:type="gramStart"/>
      <w:r w:rsidR="00A611B5">
        <w:rPr>
          <w:sz w:val="28"/>
          <w:szCs w:val="28"/>
        </w:rPr>
        <w:t>1.Вопросы</w:t>
      </w:r>
      <w:proofErr w:type="gramEnd"/>
      <w:r w:rsidR="00A611B5">
        <w:rPr>
          <w:sz w:val="28"/>
          <w:szCs w:val="28"/>
        </w:rPr>
        <w:t xml:space="preserve"> для самопроверки.</w:t>
      </w:r>
      <w:r w:rsidRPr="00DD638F">
        <w:rPr>
          <w:sz w:val="28"/>
          <w:szCs w:val="28"/>
        </w:rPr>
        <w:t xml:space="preserve"> (Лист 1.5.)</w:t>
      </w:r>
    </w:p>
    <w:p w:rsidR="00A611B5" w:rsidRDefault="00A611B5" w:rsidP="0028797D">
      <w:pPr>
        <w:pStyle w:val="a3"/>
        <w:ind w:right="-426"/>
        <w:rPr>
          <w:sz w:val="28"/>
          <w:szCs w:val="28"/>
        </w:rPr>
      </w:pPr>
      <w:r>
        <w:rPr>
          <w:sz w:val="28"/>
          <w:szCs w:val="28"/>
        </w:rPr>
        <w:t>1.Назовите основные элементы системы ТО и ремонта оборудования ферм.</w:t>
      </w:r>
    </w:p>
    <w:p w:rsidR="00A611B5" w:rsidRDefault="00A611B5" w:rsidP="0028797D">
      <w:pPr>
        <w:pStyle w:val="a3"/>
        <w:ind w:right="-426"/>
        <w:rPr>
          <w:sz w:val="28"/>
          <w:szCs w:val="28"/>
        </w:rPr>
      </w:pPr>
      <w:r>
        <w:rPr>
          <w:sz w:val="28"/>
          <w:szCs w:val="28"/>
        </w:rPr>
        <w:t>2.Какие виды ТО установлены за оборудованием ферм.</w:t>
      </w:r>
    </w:p>
    <w:p w:rsidR="00A611B5" w:rsidRDefault="00A611B5" w:rsidP="0028797D">
      <w:pPr>
        <w:pStyle w:val="a3"/>
        <w:ind w:right="-426"/>
        <w:rPr>
          <w:sz w:val="28"/>
          <w:szCs w:val="28"/>
        </w:rPr>
      </w:pPr>
      <w:r>
        <w:rPr>
          <w:sz w:val="28"/>
          <w:szCs w:val="28"/>
        </w:rPr>
        <w:t>3.В чем выражена периодичность ТО оборудования ферм?</w:t>
      </w:r>
    </w:p>
    <w:p w:rsidR="00A611B5" w:rsidRDefault="00A611B5" w:rsidP="0028797D">
      <w:pPr>
        <w:pStyle w:val="a3"/>
        <w:ind w:right="-426"/>
        <w:rPr>
          <w:sz w:val="28"/>
          <w:szCs w:val="28"/>
        </w:rPr>
      </w:pPr>
      <w:r>
        <w:rPr>
          <w:sz w:val="28"/>
          <w:szCs w:val="28"/>
        </w:rPr>
        <w:t>4. Кто ответственный за техническую эксплуатацию оборудования ферм?</w:t>
      </w:r>
    </w:p>
    <w:p w:rsidR="00A611B5" w:rsidRDefault="00A611B5" w:rsidP="0028797D">
      <w:pPr>
        <w:pStyle w:val="a3"/>
        <w:ind w:right="-426"/>
        <w:rPr>
          <w:sz w:val="28"/>
          <w:szCs w:val="28"/>
        </w:rPr>
      </w:pPr>
      <w:r>
        <w:rPr>
          <w:sz w:val="28"/>
          <w:szCs w:val="28"/>
        </w:rPr>
        <w:t>5. В чем заключается сущность хранения оборудования ферм?</w:t>
      </w:r>
    </w:p>
    <w:p w:rsidR="00A611B5" w:rsidRDefault="00A611B5" w:rsidP="0028797D">
      <w:pPr>
        <w:pStyle w:val="a3"/>
        <w:ind w:right="-426"/>
        <w:rPr>
          <w:sz w:val="28"/>
          <w:szCs w:val="28"/>
        </w:rPr>
      </w:pPr>
      <w:r>
        <w:rPr>
          <w:sz w:val="28"/>
          <w:szCs w:val="28"/>
        </w:rPr>
        <w:t xml:space="preserve">6.Приведите пример сервисной службы оборудования ферм по </w:t>
      </w:r>
      <w:proofErr w:type="spellStart"/>
      <w:r>
        <w:rPr>
          <w:sz w:val="28"/>
          <w:szCs w:val="28"/>
        </w:rPr>
        <w:t>Чистопольскому</w:t>
      </w:r>
      <w:proofErr w:type="spellEnd"/>
      <w:r>
        <w:rPr>
          <w:sz w:val="28"/>
          <w:szCs w:val="28"/>
        </w:rPr>
        <w:t xml:space="preserve"> району.</w:t>
      </w:r>
    </w:p>
    <w:p w:rsidR="00A611B5" w:rsidRDefault="00A611B5" w:rsidP="0028797D">
      <w:pPr>
        <w:pStyle w:val="a3"/>
        <w:ind w:right="-426"/>
        <w:rPr>
          <w:sz w:val="28"/>
          <w:szCs w:val="28"/>
        </w:rPr>
      </w:pPr>
      <w:r>
        <w:rPr>
          <w:sz w:val="28"/>
          <w:szCs w:val="28"/>
        </w:rPr>
        <w:t xml:space="preserve">7. </w:t>
      </w:r>
      <w:r w:rsidR="00802AB7">
        <w:rPr>
          <w:sz w:val="28"/>
          <w:szCs w:val="28"/>
        </w:rPr>
        <w:t>От чего зависит оснащенность пунктов ТО оборудования ферм?</w:t>
      </w:r>
    </w:p>
    <w:p w:rsidR="00802AB7" w:rsidRDefault="00802AB7" w:rsidP="0028797D">
      <w:pPr>
        <w:pStyle w:val="a3"/>
        <w:ind w:right="-426"/>
        <w:rPr>
          <w:sz w:val="28"/>
          <w:szCs w:val="28"/>
        </w:rPr>
      </w:pPr>
      <w:r>
        <w:rPr>
          <w:sz w:val="28"/>
          <w:szCs w:val="28"/>
        </w:rPr>
        <w:t>8. Обоснуйте необходимость слесаря-электрика в штате ПТО.</w:t>
      </w:r>
    </w:p>
    <w:p w:rsidR="0028797D" w:rsidRDefault="0028797D" w:rsidP="0028797D">
      <w:pPr>
        <w:pStyle w:val="a3"/>
        <w:ind w:right="-426"/>
        <w:rPr>
          <w:sz w:val="28"/>
          <w:szCs w:val="28"/>
        </w:rPr>
      </w:pPr>
    </w:p>
    <w:p w:rsidR="0028797D" w:rsidRDefault="0028797D" w:rsidP="0028797D">
      <w:pPr>
        <w:pStyle w:val="a3"/>
        <w:ind w:right="-426"/>
        <w:rPr>
          <w:sz w:val="28"/>
          <w:szCs w:val="28"/>
        </w:rPr>
      </w:pPr>
    </w:p>
    <w:p w:rsidR="0028797D" w:rsidRPr="00775C3A" w:rsidRDefault="0028797D" w:rsidP="0028797D">
      <w:pPr>
        <w:rPr>
          <w:rFonts w:ascii="Times New Roman" w:hAnsi="Times New Roman" w:cs="Times New Roman"/>
          <w:sz w:val="28"/>
          <w:szCs w:val="28"/>
        </w:rPr>
      </w:pPr>
    </w:p>
    <w:p w:rsidR="0028797D" w:rsidRDefault="0028797D" w:rsidP="0028797D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8797D" w:rsidRDefault="0028797D" w:rsidP="0028797D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8797D" w:rsidRDefault="006E2670" w:rsidP="0028797D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Задание для студентов.</w:t>
      </w:r>
    </w:p>
    <w:p w:rsidR="006E2670" w:rsidRDefault="006E2670" w:rsidP="0028797D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Дайте письменный ответ на вопросы №1,№3, №7.</w:t>
      </w:r>
      <w:bookmarkStart w:id="0" w:name="_GoBack"/>
      <w:bookmarkEnd w:id="0"/>
    </w:p>
    <w:sectPr w:rsidR="006E2670" w:rsidSect="00D922E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6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8797D"/>
    <w:rsid w:val="0028797D"/>
    <w:rsid w:val="0056032C"/>
    <w:rsid w:val="006E2670"/>
    <w:rsid w:val="00802AB7"/>
    <w:rsid w:val="00A611B5"/>
    <w:rsid w:val="00E51E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AA3653"/>
  <w15:chartTrackingRefBased/>
  <w15:docId w15:val="{BE965CC7-A86C-4EA9-BA66-20EA602280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8797D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28797D"/>
    <w:pPr>
      <w:spacing w:after="0" w:line="240" w:lineRule="auto"/>
    </w:pPr>
  </w:style>
  <w:style w:type="paragraph" w:customStyle="1" w:styleId="FR2">
    <w:name w:val="FR2"/>
    <w:rsid w:val="0028797D"/>
    <w:pPr>
      <w:widowControl w:val="0"/>
      <w:autoSpaceDE w:val="0"/>
      <w:autoSpaceDN w:val="0"/>
      <w:adjustRightInd w:val="0"/>
      <w:spacing w:before="300" w:after="0" w:line="240" w:lineRule="auto"/>
      <w:jc w:val="center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table" w:styleId="a4">
    <w:name w:val="Table Grid"/>
    <w:basedOn w:val="a1"/>
    <w:rsid w:val="0028797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">
    <w:name w:val="HTML Preformatted"/>
    <w:basedOn w:val="a"/>
    <w:link w:val="HTML0"/>
    <w:uiPriority w:val="99"/>
    <w:unhideWhenUsed/>
    <w:rsid w:val="0028797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28797D"/>
    <w:rPr>
      <w:rFonts w:ascii="Courier New" w:eastAsia="Times New Roman" w:hAnsi="Courier New" w:cs="Courier New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</Pages>
  <Words>2074</Words>
  <Characters>11825</Characters>
  <Application>Microsoft Office Word</Application>
  <DocSecurity>0</DocSecurity>
  <Lines>98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Иванов Иван</dc:creator>
  <cp:keywords/>
  <dc:description/>
  <cp:lastModifiedBy>Иванов Иван</cp:lastModifiedBy>
  <cp:revision>4</cp:revision>
  <dcterms:created xsi:type="dcterms:W3CDTF">2020-03-23T17:28:00Z</dcterms:created>
  <dcterms:modified xsi:type="dcterms:W3CDTF">2020-03-23T18:11:00Z</dcterms:modified>
</cp:coreProperties>
</file>